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5A" w:rsidRPr="008436CA" w:rsidRDefault="0049765A" w:rsidP="0049765A">
      <w:pPr>
        <w:widowControl/>
        <w:autoSpaceDE/>
        <w:autoSpaceDN/>
        <w:adjustRightInd/>
        <w:jc w:val="left"/>
        <w:textAlignment w:val="auto"/>
        <w:rPr>
          <w:rFonts w:ascii="宋体" w:hAnsi="宋体" w:cs="宋体"/>
          <w:b/>
          <w:kern w:val="0"/>
          <w:sz w:val="30"/>
          <w:szCs w:val="30"/>
        </w:rPr>
      </w:pPr>
      <w:r w:rsidRPr="008436CA">
        <w:rPr>
          <w:rFonts w:ascii="宋体" w:hAnsi="宋体" w:cs="宋体" w:hint="eastAsia"/>
          <w:b/>
          <w:kern w:val="0"/>
          <w:sz w:val="30"/>
          <w:szCs w:val="30"/>
        </w:rPr>
        <w:t xml:space="preserve">附件3：               </w:t>
      </w:r>
      <w:r w:rsidRPr="008436CA">
        <w:rPr>
          <w:rFonts w:ascii="宋体" w:hAnsi="宋体" w:hint="eastAsia"/>
          <w:b/>
          <w:sz w:val="30"/>
          <w:szCs w:val="30"/>
        </w:rPr>
        <w:t>电气分会</w:t>
      </w:r>
      <w:r w:rsidRPr="008436CA">
        <w:rPr>
          <w:rFonts w:ascii="宋体" w:hAnsi="宋体" w:cs="宋体" w:hint="eastAsia"/>
          <w:b/>
          <w:kern w:val="0"/>
          <w:sz w:val="30"/>
          <w:szCs w:val="30"/>
        </w:rPr>
        <w:t>任职推荐表</w:t>
      </w:r>
    </w:p>
    <w:p w:rsidR="0049765A" w:rsidRPr="008436CA" w:rsidRDefault="0049765A" w:rsidP="0049765A">
      <w:pPr>
        <w:widowControl/>
        <w:wordWrap w:val="0"/>
        <w:spacing w:line="180" w:lineRule="exact"/>
        <w:jc w:val="center"/>
        <w:rPr>
          <w:rFonts w:ascii="宋体" w:hAnsi="宋体" w:cs="宋体"/>
          <w:b/>
          <w:kern w:val="0"/>
          <w:sz w:val="32"/>
          <w:szCs w:val="32"/>
        </w:rPr>
      </w:pPr>
    </w:p>
    <w:p w:rsidR="0049765A" w:rsidRPr="008436CA" w:rsidRDefault="0049765A" w:rsidP="0049765A">
      <w:pPr>
        <w:widowControl/>
        <w:wordWrap w:val="0"/>
        <w:spacing w:line="300" w:lineRule="exact"/>
        <w:jc w:val="center"/>
        <w:rPr>
          <w:rFonts w:ascii="宋体" w:hAnsi="宋体" w:cs="宋体"/>
          <w:kern w:val="0"/>
          <w:sz w:val="24"/>
          <w:szCs w:val="24"/>
        </w:rPr>
      </w:pPr>
      <w:r w:rsidRPr="008436CA">
        <w:rPr>
          <w:rFonts w:ascii="宋体" w:hAnsi="宋体" w:cs="宋体" w:hint="eastAsia"/>
          <w:kern w:val="0"/>
          <w:sz w:val="24"/>
          <w:szCs w:val="24"/>
        </w:rPr>
        <w:t xml:space="preserve">                                                   填表日期：2016年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39"/>
        <w:gridCol w:w="1454"/>
        <w:gridCol w:w="850"/>
        <w:gridCol w:w="6"/>
        <w:gridCol w:w="420"/>
        <w:gridCol w:w="486"/>
        <w:gridCol w:w="789"/>
        <w:gridCol w:w="241"/>
        <w:gridCol w:w="893"/>
        <w:gridCol w:w="142"/>
        <w:gridCol w:w="142"/>
        <w:gridCol w:w="567"/>
        <w:gridCol w:w="142"/>
        <w:gridCol w:w="281"/>
        <w:gridCol w:w="286"/>
        <w:gridCol w:w="1275"/>
      </w:tblGrid>
      <w:tr w:rsidR="0049765A" w:rsidRPr="008436CA" w:rsidTr="009C31EA">
        <w:trPr>
          <w:trHeight w:hRule="exact" w:val="567"/>
        </w:trPr>
        <w:tc>
          <w:tcPr>
            <w:tcW w:w="534" w:type="dxa"/>
            <w:vMerge w:val="restart"/>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b/>
                <w:kern w:val="0"/>
                <w:sz w:val="24"/>
                <w:szCs w:val="24"/>
              </w:rPr>
            </w:pPr>
            <w:r w:rsidRPr="008436CA">
              <w:rPr>
                <w:rFonts w:ascii="宋体" w:hAnsi="宋体" w:cs="宋体" w:hint="eastAsia"/>
                <w:b/>
                <w:kern w:val="0"/>
                <w:sz w:val="24"/>
                <w:szCs w:val="24"/>
              </w:rPr>
              <w:t>被推</w:t>
            </w:r>
          </w:p>
          <w:p w:rsidR="0049765A" w:rsidRPr="008436CA" w:rsidRDefault="0049765A" w:rsidP="009C31EA">
            <w:pPr>
              <w:widowControl/>
              <w:wordWrap w:val="0"/>
              <w:jc w:val="center"/>
              <w:rPr>
                <w:rFonts w:ascii="宋体" w:hAnsi="宋体" w:cs="宋体"/>
                <w:b/>
                <w:kern w:val="0"/>
                <w:sz w:val="24"/>
                <w:szCs w:val="24"/>
              </w:rPr>
            </w:pPr>
            <w:proofErr w:type="gramStart"/>
            <w:r w:rsidRPr="008436CA">
              <w:rPr>
                <w:rFonts w:ascii="宋体" w:hAnsi="宋体" w:cs="宋体" w:hint="eastAsia"/>
                <w:b/>
                <w:kern w:val="0"/>
                <w:sz w:val="24"/>
                <w:szCs w:val="24"/>
              </w:rPr>
              <w:t>荐</w:t>
            </w:r>
            <w:proofErr w:type="gramEnd"/>
          </w:p>
          <w:p w:rsidR="0049765A" w:rsidRPr="008436CA" w:rsidRDefault="0049765A" w:rsidP="009C31EA">
            <w:pPr>
              <w:wordWrap w:val="0"/>
              <w:jc w:val="center"/>
              <w:rPr>
                <w:rFonts w:ascii="宋体" w:hAnsi="宋体" w:cs="宋体"/>
                <w:b/>
                <w:kern w:val="0"/>
                <w:sz w:val="24"/>
                <w:szCs w:val="24"/>
              </w:rPr>
            </w:pPr>
            <w:r w:rsidRPr="008436CA">
              <w:rPr>
                <w:rFonts w:ascii="宋体" w:hAnsi="宋体" w:cs="宋体" w:hint="eastAsia"/>
                <w:b/>
                <w:kern w:val="0"/>
                <w:sz w:val="24"/>
                <w:szCs w:val="24"/>
              </w:rPr>
              <w:t>者</w:t>
            </w:r>
          </w:p>
          <w:p w:rsidR="0049765A" w:rsidRPr="008436CA" w:rsidRDefault="0049765A" w:rsidP="009C31EA">
            <w:pPr>
              <w:wordWrap w:val="0"/>
              <w:jc w:val="center"/>
              <w:rPr>
                <w:rFonts w:ascii="宋体" w:hAnsi="宋体" w:cs="宋体"/>
                <w:b/>
                <w:kern w:val="0"/>
                <w:sz w:val="24"/>
                <w:szCs w:val="24"/>
              </w:rPr>
            </w:pPr>
            <w:r w:rsidRPr="008436CA">
              <w:rPr>
                <w:rFonts w:ascii="宋体" w:hAnsi="宋体" w:cs="宋体" w:hint="eastAsia"/>
                <w:b/>
                <w:kern w:val="0"/>
                <w:sz w:val="24"/>
                <w:szCs w:val="24"/>
              </w:rPr>
              <w:t>信</w:t>
            </w:r>
          </w:p>
          <w:p w:rsidR="0049765A" w:rsidRPr="008436CA" w:rsidRDefault="0049765A" w:rsidP="009C31EA">
            <w:pPr>
              <w:wordWrap w:val="0"/>
              <w:jc w:val="center"/>
              <w:rPr>
                <w:rFonts w:ascii="宋体" w:hAnsi="宋体" w:cs="宋体"/>
                <w:kern w:val="0"/>
                <w:sz w:val="24"/>
                <w:szCs w:val="24"/>
              </w:rPr>
            </w:pPr>
            <w:r w:rsidRPr="008436CA">
              <w:rPr>
                <w:rFonts w:ascii="宋体" w:hAnsi="宋体" w:cs="宋体" w:hint="eastAsia"/>
                <w:b/>
                <w:kern w:val="0"/>
                <w:sz w:val="24"/>
                <w:szCs w:val="24"/>
              </w:rPr>
              <w:t>息</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被推荐人</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性  别</w:t>
            </w: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年  龄</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b/>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民  族</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学  历</w:t>
            </w: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学  位</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b/>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所学专业</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从事专业</w:t>
            </w: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所在部门</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 xml:space="preserve">职  </w:t>
            </w:r>
            <w:proofErr w:type="gramStart"/>
            <w:r w:rsidRPr="008436CA">
              <w:rPr>
                <w:rFonts w:ascii="宋体" w:hAnsi="宋体" w:cs="宋体" w:hint="eastAsia"/>
                <w:kern w:val="0"/>
                <w:sz w:val="24"/>
                <w:szCs w:val="24"/>
              </w:rPr>
              <w:t>务</w:t>
            </w:r>
            <w:proofErr w:type="gram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职  称</w:t>
            </w: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电  话</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手  机</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roofErr w:type="gramStart"/>
            <w:r w:rsidRPr="008436CA">
              <w:rPr>
                <w:rFonts w:ascii="宋体" w:hAnsi="宋体" w:cs="宋体" w:hint="eastAsia"/>
                <w:kern w:val="0"/>
                <w:sz w:val="24"/>
                <w:szCs w:val="24"/>
              </w:rPr>
              <w:t>邮</w:t>
            </w:r>
            <w:proofErr w:type="gramEnd"/>
            <w:r w:rsidRPr="008436CA">
              <w:rPr>
                <w:rFonts w:ascii="宋体" w:hAnsi="宋体" w:cs="宋体" w:hint="eastAsia"/>
                <w:kern w:val="0"/>
                <w:sz w:val="24"/>
                <w:szCs w:val="24"/>
              </w:rPr>
              <w:t xml:space="preserve">  箱</w:t>
            </w:r>
          </w:p>
        </w:tc>
        <w:tc>
          <w:tcPr>
            <w:tcW w:w="37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微  信</w:t>
            </w:r>
          </w:p>
        </w:tc>
        <w:tc>
          <w:tcPr>
            <w:tcW w:w="2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 xml:space="preserve">Q </w:t>
            </w:r>
            <w:proofErr w:type="spellStart"/>
            <w:r w:rsidRPr="008436CA">
              <w:rPr>
                <w:rFonts w:ascii="宋体" w:hAnsi="宋体" w:cs="宋体" w:hint="eastAsia"/>
                <w:kern w:val="0"/>
                <w:sz w:val="24"/>
                <w:szCs w:val="24"/>
              </w:rPr>
              <w:t>Q</w:t>
            </w:r>
            <w:proofErr w:type="spellEnd"/>
          </w:p>
        </w:tc>
        <w:tc>
          <w:tcPr>
            <w:tcW w:w="37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所在单位</w:t>
            </w:r>
          </w:p>
        </w:tc>
        <w:tc>
          <w:tcPr>
            <w:tcW w:w="797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宋体" w:hint="eastAsia"/>
                <w:kern w:val="0"/>
                <w:sz w:val="24"/>
                <w:szCs w:val="24"/>
              </w:rPr>
              <w:t>地  址</w:t>
            </w:r>
          </w:p>
        </w:tc>
        <w:tc>
          <w:tcPr>
            <w:tcW w:w="51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roofErr w:type="gramStart"/>
            <w:r w:rsidRPr="008436CA">
              <w:rPr>
                <w:rFonts w:ascii="宋体" w:hAnsi="宋体" w:cs="宋体" w:hint="eastAsia"/>
                <w:kern w:val="0"/>
                <w:sz w:val="24"/>
                <w:szCs w:val="24"/>
              </w:rPr>
              <w:t>邮</w:t>
            </w:r>
            <w:proofErr w:type="gramEnd"/>
            <w:r w:rsidRPr="008436CA">
              <w:rPr>
                <w:rFonts w:ascii="宋体" w:hAnsi="宋体" w:cs="宋体" w:hint="eastAsia"/>
                <w:kern w:val="0"/>
                <w:sz w:val="24"/>
                <w:szCs w:val="24"/>
              </w:rPr>
              <w:t xml:space="preserve">  编</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单位网址</w:t>
            </w:r>
          </w:p>
        </w:tc>
        <w:tc>
          <w:tcPr>
            <w:tcW w:w="51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所属行业</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1764"/>
        </w:trPr>
        <w:tc>
          <w:tcPr>
            <w:tcW w:w="1773" w:type="dxa"/>
            <w:gridSpan w:val="2"/>
            <w:tcBorders>
              <w:left w:val="single" w:sz="4" w:space="0" w:color="auto"/>
              <w:right w:val="single" w:sz="4" w:space="0" w:color="auto"/>
            </w:tcBorders>
            <w:shd w:val="clear" w:color="auto" w:fill="auto"/>
            <w:vAlign w:val="center"/>
          </w:tcPr>
          <w:p w:rsidR="001939D3" w:rsidRPr="008436CA" w:rsidRDefault="0049765A" w:rsidP="001939D3">
            <w:pPr>
              <w:spacing w:line="360" w:lineRule="exact"/>
              <w:jc w:val="center"/>
              <w:rPr>
                <w:rFonts w:ascii="宋体" w:hAnsi="宋体" w:cs="宋体"/>
                <w:b/>
                <w:kern w:val="0"/>
                <w:sz w:val="24"/>
                <w:szCs w:val="24"/>
              </w:rPr>
            </w:pPr>
            <w:r w:rsidRPr="008436CA">
              <w:rPr>
                <w:rFonts w:ascii="宋体" w:hAnsi="宋体" w:cs="宋体" w:hint="eastAsia"/>
                <w:b/>
                <w:kern w:val="0"/>
                <w:sz w:val="24"/>
                <w:szCs w:val="24"/>
              </w:rPr>
              <w:t>推荐职务</w:t>
            </w:r>
          </w:p>
          <w:p w:rsidR="0049765A" w:rsidRPr="008436CA" w:rsidRDefault="001939D3" w:rsidP="001939D3">
            <w:pPr>
              <w:spacing w:line="360" w:lineRule="exact"/>
              <w:jc w:val="center"/>
              <w:rPr>
                <w:rFonts w:ascii="宋体" w:hAnsi="宋体"/>
                <w:sz w:val="24"/>
              </w:rPr>
            </w:pPr>
            <w:r w:rsidRPr="008436CA">
              <w:rPr>
                <w:rFonts w:ascii="宋体" w:hAnsi="宋体" w:hint="eastAsia"/>
                <w:sz w:val="24"/>
              </w:rPr>
              <w:t>（打√选择，可以多选）</w:t>
            </w:r>
          </w:p>
        </w:tc>
        <w:tc>
          <w:tcPr>
            <w:tcW w:w="797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spacing w:line="400" w:lineRule="exact"/>
              <w:jc w:val="left"/>
              <w:rPr>
                <w:rFonts w:ascii="宋体" w:hAnsi="宋体"/>
                <w:sz w:val="24"/>
              </w:rPr>
            </w:pPr>
            <w:r w:rsidRPr="008436CA">
              <w:rPr>
                <w:rFonts w:ascii="宋体" w:hAnsi="宋体" w:hint="eastAsia"/>
                <w:sz w:val="24"/>
                <w:szCs w:val="24"/>
              </w:rPr>
              <w:t>推荐总会任职：</w:t>
            </w:r>
            <w:r w:rsidRPr="008436CA">
              <w:rPr>
                <w:rFonts w:ascii="宋体" w:hAnsi="宋体" w:hint="eastAsia"/>
                <w:sz w:val="24"/>
              </w:rPr>
              <w:t>会员（  ）；理事（  ）；执行理事(   )；副秘书长（  ）；</w:t>
            </w:r>
          </w:p>
          <w:p w:rsidR="0049765A" w:rsidRPr="008436CA" w:rsidRDefault="0049765A" w:rsidP="009C31EA">
            <w:pPr>
              <w:spacing w:line="400" w:lineRule="exact"/>
              <w:jc w:val="left"/>
              <w:rPr>
                <w:rFonts w:ascii="宋体" w:hAnsi="宋体"/>
                <w:sz w:val="24"/>
              </w:rPr>
            </w:pPr>
            <w:r w:rsidRPr="008436CA">
              <w:rPr>
                <w:rFonts w:ascii="宋体" w:hAnsi="宋体" w:hint="eastAsia"/>
                <w:sz w:val="24"/>
              </w:rPr>
              <w:t xml:space="preserve">              秘书长（  ）；副会长（  ）；会长（  ）</w:t>
            </w:r>
          </w:p>
          <w:p w:rsidR="0049765A" w:rsidRPr="008436CA" w:rsidRDefault="0049765A" w:rsidP="009C31EA">
            <w:pPr>
              <w:spacing w:line="400" w:lineRule="exact"/>
              <w:jc w:val="left"/>
              <w:rPr>
                <w:rFonts w:ascii="宋体" w:hAnsi="宋体"/>
                <w:sz w:val="24"/>
              </w:rPr>
            </w:pPr>
            <w:r w:rsidRPr="008436CA">
              <w:rPr>
                <w:rFonts w:ascii="宋体" w:hAnsi="宋体" w:hint="eastAsia"/>
                <w:sz w:val="24"/>
                <w:szCs w:val="24"/>
              </w:rPr>
              <w:t>推荐分会任职：</w:t>
            </w:r>
            <w:r w:rsidRPr="008436CA">
              <w:rPr>
                <w:rFonts w:ascii="宋体" w:hAnsi="宋体" w:hint="eastAsia"/>
                <w:sz w:val="24"/>
              </w:rPr>
              <w:t>会员（   ）；理事（   ）；副秘书长（   ）；</w:t>
            </w:r>
          </w:p>
          <w:p w:rsidR="0049765A" w:rsidRPr="008436CA" w:rsidRDefault="0049765A" w:rsidP="009C31EA">
            <w:pPr>
              <w:widowControl/>
              <w:spacing w:line="400" w:lineRule="exact"/>
              <w:ind w:firstLineChars="50" w:firstLine="120"/>
              <w:jc w:val="left"/>
              <w:rPr>
                <w:rFonts w:ascii="宋体" w:hAnsi="宋体" w:cs="宋体"/>
                <w:kern w:val="0"/>
                <w:sz w:val="24"/>
                <w:szCs w:val="24"/>
              </w:rPr>
            </w:pPr>
            <w:r w:rsidRPr="008436CA">
              <w:rPr>
                <w:rFonts w:ascii="宋体" w:hAnsi="宋体" w:hint="eastAsia"/>
                <w:sz w:val="24"/>
              </w:rPr>
              <w:t xml:space="preserve">             秘书长（   ）；副会长（   ）；会长（   ）</w:t>
            </w:r>
          </w:p>
        </w:tc>
      </w:tr>
      <w:tr w:rsidR="0049765A" w:rsidRPr="008436CA" w:rsidTr="009C31EA">
        <w:trPr>
          <w:trHeight w:hRule="exact" w:val="1168"/>
        </w:trPr>
        <w:tc>
          <w:tcPr>
            <w:tcW w:w="1773" w:type="dxa"/>
            <w:gridSpan w:val="2"/>
            <w:tcBorders>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b/>
                <w:kern w:val="0"/>
                <w:sz w:val="24"/>
                <w:szCs w:val="24"/>
              </w:rPr>
            </w:pPr>
            <w:r w:rsidRPr="008436CA">
              <w:rPr>
                <w:rFonts w:ascii="宋体" w:hAnsi="宋体" w:hint="eastAsia"/>
                <w:b/>
                <w:sz w:val="24"/>
                <w:szCs w:val="24"/>
              </w:rPr>
              <w:t>推荐理由</w:t>
            </w:r>
          </w:p>
        </w:tc>
        <w:tc>
          <w:tcPr>
            <w:tcW w:w="797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ind w:firstLineChars="50" w:firstLine="120"/>
              <w:jc w:val="left"/>
              <w:rPr>
                <w:rFonts w:ascii="宋体" w:hAnsi="宋体" w:cs="宋体"/>
                <w:kern w:val="0"/>
                <w:sz w:val="24"/>
                <w:szCs w:val="24"/>
              </w:rPr>
            </w:pPr>
          </w:p>
        </w:tc>
      </w:tr>
      <w:tr w:rsidR="0049765A" w:rsidRPr="008436CA" w:rsidTr="009C31EA">
        <w:trPr>
          <w:trHeight w:hRule="exact" w:val="646"/>
        </w:trPr>
        <w:tc>
          <w:tcPr>
            <w:tcW w:w="534" w:type="dxa"/>
            <w:vMerge w:val="restart"/>
            <w:tcBorders>
              <w:top w:val="single" w:sz="4" w:space="0" w:color="auto"/>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r w:rsidRPr="008436CA">
              <w:rPr>
                <w:rFonts w:ascii="宋体" w:hAnsi="宋体" w:hint="eastAsia"/>
                <w:b/>
                <w:sz w:val="24"/>
                <w:szCs w:val="24"/>
              </w:rPr>
              <w:t>推荐人信息</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姓  名</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性 别</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出生年月</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籍贯</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699"/>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学</w:t>
            </w:r>
            <w:r w:rsidR="00017195" w:rsidRPr="008436CA">
              <w:rPr>
                <w:rFonts w:ascii="宋体" w:hAnsi="宋体" w:hint="eastAsia"/>
                <w:sz w:val="24"/>
                <w:szCs w:val="24"/>
              </w:rPr>
              <w:t xml:space="preserve">  </w:t>
            </w:r>
            <w:r w:rsidRPr="008436CA">
              <w:rPr>
                <w:rFonts w:ascii="宋体" w:hAnsi="宋体" w:hint="eastAsia"/>
                <w:sz w:val="24"/>
                <w:szCs w:val="24"/>
              </w:rPr>
              <w:t>历</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学</w:t>
            </w:r>
            <w:r w:rsidRPr="008436CA">
              <w:rPr>
                <w:rFonts w:ascii="宋体" w:hAnsi="宋体"/>
                <w:sz w:val="24"/>
                <w:szCs w:val="24"/>
              </w:rPr>
              <w:t xml:space="preserve"> </w:t>
            </w:r>
            <w:r w:rsidRPr="008436CA">
              <w:rPr>
                <w:rFonts w:ascii="宋体" w:hAnsi="宋体" w:hint="eastAsia"/>
                <w:sz w:val="24"/>
                <w:szCs w:val="24"/>
              </w:rPr>
              <w:t>位</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所学</w:t>
            </w:r>
          </w:p>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专业</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从事</w:t>
            </w:r>
          </w:p>
          <w:p w:rsidR="0049765A" w:rsidRPr="008436CA" w:rsidRDefault="0049765A" w:rsidP="009C31EA">
            <w:pPr>
              <w:widowControl/>
              <w:wordWrap w:val="0"/>
              <w:jc w:val="center"/>
              <w:rPr>
                <w:rFonts w:ascii="宋体" w:hAnsi="宋体" w:cs="宋体"/>
                <w:kern w:val="0"/>
                <w:szCs w:val="21"/>
              </w:rPr>
            </w:pPr>
            <w:r w:rsidRPr="008436CA">
              <w:rPr>
                <w:rFonts w:ascii="宋体" w:hAnsi="宋体" w:hint="eastAsia"/>
                <w:sz w:val="24"/>
                <w:szCs w:val="24"/>
              </w:rPr>
              <w:t>专业</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所在单位</w:t>
            </w:r>
          </w:p>
        </w:tc>
        <w:tc>
          <w:tcPr>
            <w:tcW w:w="40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所在部门</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702"/>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职</w:t>
            </w:r>
            <w:r w:rsidR="00017195" w:rsidRPr="008436CA">
              <w:rPr>
                <w:rFonts w:ascii="宋体" w:hAnsi="宋体" w:hint="eastAsia"/>
                <w:sz w:val="24"/>
                <w:szCs w:val="24"/>
              </w:rPr>
              <w:t xml:space="preserve">  </w:t>
            </w:r>
            <w:proofErr w:type="gramStart"/>
            <w:r w:rsidRPr="008436CA">
              <w:rPr>
                <w:rFonts w:ascii="宋体" w:hAnsi="宋体" w:hint="eastAsia"/>
                <w:sz w:val="24"/>
                <w:szCs w:val="24"/>
              </w:rPr>
              <w:t>务</w:t>
            </w:r>
            <w:proofErr w:type="gram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职 称</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在协会/分会职务</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手</w:t>
            </w:r>
            <w:r w:rsidR="00017195" w:rsidRPr="008436CA">
              <w:rPr>
                <w:rFonts w:ascii="宋体" w:hAnsi="宋体" w:hint="eastAsia"/>
                <w:sz w:val="24"/>
                <w:szCs w:val="24"/>
              </w:rPr>
              <w:t xml:space="preserve">  </w:t>
            </w:r>
            <w:r w:rsidRPr="008436CA">
              <w:rPr>
                <w:rFonts w:ascii="宋体" w:hAnsi="宋体" w:hint="eastAsia"/>
                <w:sz w:val="24"/>
                <w:szCs w:val="24"/>
              </w:rPr>
              <w:t>机</w:t>
            </w:r>
          </w:p>
        </w:tc>
        <w:tc>
          <w:tcPr>
            <w:tcW w:w="2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6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cs="Arial Unicode MS" w:hint="eastAsia"/>
                <w:sz w:val="24"/>
                <w:szCs w:val="24"/>
              </w:rPr>
              <w:t>E-</w:t>
            </w:r>
            <w:r w:rsidRPr="008436CA">
              <w:rPr>
                <w:rFonts w:ascii="宋体" w:hAnsi="宋体" w:cs="Arial Unicode MS"/>
                <w:sz w:val="24"/>
                <w:szCs w:val="24"/>
              </w:rPr>
              <w:t>mail</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cs="Arial Unicode MS" w:hint="eastAsia"/>
                <w:sz w:val="24"/>
                <w:szCs w:val="24"/>
              </w:rPr>
              <w:t>微</w:t>
            </w:r>
            <w:r w:rsidR="00017195" w:rsidRPr="008436CA">
              <w:rPr>
                <w:rFonts w:ascii="宋体" w:hAnsi="宋体" w:cs="Arial Unicode MS" w:hint="eastAsia"/>
                <w:sz w:val="24"/>
                <w:szCs w:val="24"/>
              </w:rPr>
              <w:t xml:space="preserve">  </w:t>
            </w:r>
            <w:r w:rsidRPr="008436CA">
              <w:rPr>
                <w:rFonts w:ascii="宋体" w:hAnsi="宋体" w:cs="Arial Unicode MS" w:hint="eastAsia"/>
                <w:sz w:val="24"/>
                <w:szCs w:val="24"/>
              </w:rPr>
              <w:t>信</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Q</w:t>
            </w:r>
            <w:r w:rsidR="00017195" w:rsidRPr="008436CA">
              <w:rPr>
                <w:rFonts w:ascii="宋体" w:hAnsi="宋体" w:hint="eastAsia"/>
                <w:sz w:val="24"/>
                <w:szCs w:val="24"/>
              </w:rPr>
              <w:t xml:space="preserve"> </w:t>
            </w:r>
            <w:proofErr w:type="spellStart"/>
            <w:r w:rsidRPr="008436CA">
              <w:rPr>
                <w:rFonts w:ascii="宋体" w:hAnsi="宋体" w:hint="eastAsia"/>
                <w:sz w:val="24"/>
                <w:szCs w:val="24"/>
              </w:rPr>
              <w:t>Q</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Arial Unicode MS"/>
                <w:sz w:val="24"/>
                <w:szCs w:val="24"/>
              </w:rPr>
            </w:pPr>
            <w:r w:rsidRPr="008436CA">
              <w:rPr>
                <w:rFonts w:ascii="宋体" w:hAnsi="宋体" w:hint="eastAsia"/>
                <w:sz w:val="24"/>
                <w:szCs w:val="24"/>
              </w:rPr>
              <w:t xml:space="preserve">电 </w:t>
            </w:r>
            <w:r w:rsidR="00017195" w:rsidRPr="008436CA">
              <w:rPr>
                <w:rFonts w:ascii="宋体" w:hAnsi="宋体" w:hint="eastAsia"/>
                <w:sz w:val="24"/>
                <w:szCs w:val="24"/>
              </w:rPr>
              <w:t xml:space="preserve"> </w:t>
            </w:r>
            <w:r w:rsidRPr="008436CA">
              <w:rPr>
                <w:rFonts w:ascii="宋体" w:hAnsi="宋体" w:hint="eastAsia"/>
                <w:sz w:val="24"/>
                <w:szCs w:val="24"/>
              </w:rPr>
              <w:t>话</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r w:rsidR="0049765A" w:rsidRPr="008436CA" w:rsidTr="009C31EA">
        <w:trPr>
          <w:trHeight w:hRule="exact" w:val="567"/>
        </w:trPr>
        <w:tc>
          <w:tcPr>
            <w:tcW w:w="534" w:type="dxa"/>
            <w:vMerge/>
            <w:tcBorders>
              <w:left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b/>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r w:rsidRPr="008436CA">
              <w:rPr>
                <w:rFonts w:ascii="宋体" w:hAnsi="宋体" w:hint="eastAsia"/>
                <w:sz w:val="24"/>
                <w:szCs w:val="24"/>
              </w:rPr>
              <w:t>通讯地址</w:t>
            </w:r>
          </w:p>
        </w:tc>
        <w:tc>
          <w:tcPr>
            <w:tcW w:w="59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sz w:val="24"/>
                <w:szCs w:val="24"/>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r w:rsidRPr="008436CA">
              <w:rPr>
                <w:rFonts w:ascii="宋体" w:hAnsi="宋体" w:hint="eastAsia"/>
                <w:sz w:val="24"/>
                <w:szCs w:val="24"/>
              </w:rPr>
              <w:t>邮编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9765A" w:rsidRPr="008436CA" w:rsidRDefault="0049765A" w:rsidP="009C31EA">
            <w:pPr>
              <w:widowControl/>
              <w:wordWrap w:val="0"/>
              <w:jc w:val="center"/>
              <w:rPr>
                <w:rFonts w:ascii="宋体" w:hAnsi="宋体" w:cs="宋体"/>
                <w:kern w:val="0"/>
                <w:sz w:val="24"/>
                <w:szCs w:val="24"/>
              </w:rPr>
            </w:pPr>
          </w:p>
        </w:tc>
      </w:tr>
    </w:tbl>
    <w:p w:rsidR="000508B5" w:rsidRPr="00321D44" w:rsidRDefault="0049765A" w:rsidP="00E62232">
      <w:pPr>
        <w:wordWrap w:val="0"/>
        <w:spacing w:line="460" w:lineRule="exact"/>
      </w:pPr>
      <w:r w:rsidRPr="008436CA">
        <w:rPr>
          <w:rFonts w:hint="eastAsia"/>
        </w:rPr>
        <w:t>填表说明：可以推荐多人，一人一表</w:t>
      </w:r>
      <w:r w:rsidR="00CC4E35">
        <w:rPr>
          <w:rFonts w:hint="eastAsia"/>
        </w:rPr>
        <w:t>填写</w:t>
      </w:r>
      <w:r w:rsidRPr="008436CA">
        <w:rPr>
          <w:rFonts w:hint="eastAsia"/>
        </w:rPr>
        <w:t>。</w:t>
      </w:r>
    </w:p>
    <w:sectPr w:rsidR="000508B5" w:rsidRPr="00321D44" w:rsidSect="003E51BA">
      <w:footerReference w:type="even" r:id="rId7"/>
      <w:footerReference w:type="default" r:id="rId8"/>
      <w:endnotePr>
        <w:numFmt w:val="decimal"/>
      </w:endnotePr>
      <w:pgSz w:w="11907" w:h="16840" w:code="9"/>
      <w:pgMar w:top="1418" w:right="1134" w:bottom="1418"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24B" w:rsidRDefault="0015124B">
      <w:r>
        <w:separator/>
      </w:r>
    </w:p>
  </w:endnote>
  <w:endnote w:type="continuationSeparator" w:id="0">
    <w:p w:rsidR="0015124B" w:rsidRDefault="0015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891E80">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634783">
      <w:rPr>
        <w:rStyle w:val="a5"/>
        <w:noProof/>
        <w:sz w:val="18"/>
      </w:rPr>
      <w:t>1</w:t>
    </w:r>
    <w:r>
      <w:rPr>
        <w:rStyle w:val="a5"/>
        <w:sz w:val="18"/>
      </w:rPr>
      <w:fldChar w:fldCharType="end"/>
    </w:r>
  </w:p>
  <w:p w:rsidR="00634783" w:rsidRDefault="006347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83" w:rsidRDefault="00891E80">
    <w:pPr>
      <w:pStyle w:val="a4"/>
      <w:framePr w:wrap="auto" w:vAnchor="text" w:hAnchor="margin" w:xAlign="center" w:y="1"/>
      <w:rPr>
        <w:rStyle w:val="a5"/>
        <w:sz w:val="18"/>
      </w:rPr>
    </w:pPr>
    <w:r>
      <w:rPr>
        <w:rStyle w:val="a5"/>
        <w:sz w:val="18"/>
      </w:rPr>
      <w:fldChar w:fldCharType="begin"/>
    </w:r>
    <w:r w:rsidR="00634783">
      <w:rPr>
        <w:rStyle w:val="a5"/>
        <w:sz w:val="18"/>
      </w:rPr>
      <w:instrText xml:space="preserve">page  </w:instrText>
    </w:r>
    <w:r>
      <w:rPr>
        <w:rStyle w:val="a5"/>
        <w:sz w:val="18"/>
      </w:rPr>
      <w:fldChar w:fldCharType="separate"/>
    </w:r>
    <w:r w:rsidR="001B79E1">
      <w:rPr>
        <w:rStyle w:val="a5"/>
        <w:noProof/>
        <w:sz w:val="18"/>
      </w:rPr>
      <w:t>1</w:t>
    </w:r>
    <w:r>
      <w:rPr>
        <w:rStyle w:val="a5"/>
        <w:sz w:val="18"/>
      </w:rPr>
      <w:fldChar w:fldCharType="end"/>
    </w:r>
  </w:p>
  <w:p w:rsidR="00634783" w:rsidRDefault="00634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24B" w:rsidRDefault="0015124B">
      <w:r>
        <w:separator/>
      </w:r>
    </w:p>
  </w:footnote>
  <w:footnote w:type="continuationSeparator" w:id="0">
    <w:p w:rsidR="0015124B" w:rsidRDefault="0015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BA83D91"/>
    <w:multiLevelType w:val="singleLevel"/>
    <w:tmpl w:val="274A8E4C"/>
    <w:lvl w:ilvl="0">
      <w:start w:val="16"/>
      <w:numFmt w:val="decimal"/>
      <w:lvlText w:val="（%1）"/>
      <w:legacy w:legacy="1" w:legacySpace="0" w:legacyIndent="525"/>
      <w:lvlJc w:val="left"/>
      <w:pPr>
        <w:ind w:left="950" w:hanging="525"/>
      </w:pPr>
    </w:lvl>
  </w:abstractNum>
  <w:abstractNum w:abstractNumId="7">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8">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9">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1">
    <w:nsid w:val="2BC6784E"/>
    <w:multiLevelType w:val="singleLevel"/>
    <w:tmpl w:val="58C01538"/>
    <w:lvl w:ilvl="0">
      <w:start w:val="3"/>
      <w:numFmt w:val="decimal"/>
      <w:lvlText w:val="（%1）"/>
      <w:legacy w:legacy="1" w:legacySpace="0" w:legacyIndent="525"/>
      <w:lvlJc w:val="left"/>
      <w:pPr>
        <w:ind w:left="950" w:hanging="525"/>
      </w:pPr>
    </w:lvl>
  </w:abstractNum>
  <w:abstractNum w:abstractNumId="12">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3">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4">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5">
    <w:nsid w:val="41F51CA3"/>
    <w:multiLevelType w:val="singleLevel"/>
    <w:tmpl w:val="98A8CC4A"/>
    <w:lvl w:ilvl="0">
      <w:start w:val="10"/>
      <w:numFmt w:val="decimal"/>
      <w:lvlText w:val="（%1）"/>
      <w:legacy w:legacy="1" w:legacySpace="0" w:legacyIndent="525"/>
      <w:lvlJc w:val="left"/>
      <w:pPr>
        <w:ind w:left="950" w:hanging="525"/>
      </w:pPr>
    </w:lvl>
  </w:abstractNum>
  <w:abstractNum w:abstractNumId="16">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7">
    <w:nsid w:val="44A52160"/>
    <w:multiLevelType w:val="singleLevel"/>
    <w:tmpl w:val="3506990A"/>
    <w:lvl w:ilvl="0">
      <w:start w:val="7"/>
      <w:numFmt w:val="decimal"/>
      <w:lvlText w:val="（%1）"/>
      <w:legacy w:legacy="1" w:legacySpace="0" w:legacyIndent="525"/>
      <w:lvlJc w:val="left"/>
      <w:pPr>
        <w:ind w:left="950" w:hanging="525"/>
      </w:pPr>
    </w:lvl>
  </w:abstractNum>
  <w:abstractNum w:abstractNumId="18">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0">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1">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5">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7A661A7"/>
    <w:multiLevelType w:val="singleLevel"/>
    <w:tmpl w:val="2EDAB46C"/>
    <w:lvl w:ilvl="0">
      <w:start w:val="13"/>
      <w:numFmt w:val="decimal"/>
      <w:lvlText w:val="（%1）"/>
      <w:legacy w:legacy="1" w:legacySpace="0" w:legacyIndent="525"/>
      <w:lvlJc w:val="left"/>
      <w:pPr>
        <w:ind w:left="950" w:hanging="525"/>
      </w:pPr>
    </w:lvl>
  </w:abstractNum>
  <w:abstractNum w:abstractNumId="28">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9">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7"/>
  </w:num>
  <w:num w:numId="2">
    <w:abstractNumId w:val="11"/>
  </w:num>
  <w:num w:numId="3">
    <w:abstractNumId w:val="11"/>
    <w:lvlOverride w:ilvl="0">
      <w:lvl w:ilvl="0">
        <w:start w:val="5"/>
        <w:numFmt w:val="decimal"/>
        <w:lvlText w:val="（%1）"/>
        <w:legacy w:legacy="1" w:legacySpace="0" w:legacyIndent="525"/>
        <w:lvlJc w:val="left"/>
        <w:pPr>
          <w:ind w:left="950" w:hanging="525"/>
        </w:pPr>
      </w:lvl>
    </w:lvlOverride>
  </w:num>
  <w:num w:numId="4">
    <w:abstractNumId w:val="17"/>
  </w:num>
  <w:num w:numId="5">
    <w:abstractNumId w:val="15"/>
  </w:num>
  <w:num w:numId="6">
    <w:abstractNumId w:val="27"/>
  </w:num>
  <w:num w:numId="7">
    <w:abstractNumId w:val="6"/>
  </w:num>
  <w:num w:numId="8">
    <w:abstractNumId w:val="6"/>
    <w:lvlOverride w:ilvl="0">
      <w:lvl w:ilvl="0">
        <w:start w:val="17"/>
        <w:numFmt w:val="decimal"/>
        <w:lvlText w:val="（%1）"/>
        <w:legacy w:legacy="1" w:legacySpace="0" w:legacyIndent="525"/>
        <w:lvlJc w:val="left"/>
        <w:pPr>
          <w:ind w:left="950" w:hanging="525"/>
        </w:pPr>
      </w:lvl>
    </w:lvlOverride>
  </w:num>
  <w:num w:numId="9">
    <w:abstractNumId w:val="12"/>
  </w:num>
  <w:num w:numId="10">
    <w:abstractNumId w:val="29"/>
  </w:num>
  <w:num w:numId="11">
    <w:abstractNumId w:val="29"/>
    <w:lvlOverride w:ilvl="0">
      <w:lvl w:ilvl="0">
        <w:start w:val="9"/>
        <w:numFmt w:val="decimal"/>
        <w:lvlText w:val="（%1）"/>
        <w:legacy w:legacy="1" w:legacySpace="0" w:legacyIndent="600"/>
        <w:lvlJc w:val="left"/>
        <w:pPr>
          <w:ind w:left="600" w:hanging="600"/>
        </w:pPr>
      </w:lvl>
    </w:lvlOverride>
  </w:num>
  <w:num w:numId="12">
    <w:abstractNumId w:val="29"/>
    <w:lvlOverride w:ilvl="0">
      <w:lvl w:ilvl="0">
        <w:start w:val="10"/>
        <w:numFmt w:val="decimal"/>
        <w:lvlText w:val="（%1）"/>
        <w:legacy w:legacy="1" w:legacySpace="0" w:legacyIndent="600"/>
        <w:lvlJc w:val="left"/>
        <w:pPr>
          <w:ind w:left="600" w:hanging="600"/>
        </w:pPr>
      </w:lvl>
    </w:lvlOverride>
  </w:num>
  <w:num w:numId="13">
    <w:abstractNumId w:val="29"/>
    <w:lvlOverride w:ilvl="0">
      <w:lvl w:ilvl="0">
        <w:start w:val="11"/>
        <w:numFmt w:val="decimal"/>
        <w:lvlText w:val="（%1）"/>
        <w:legacy w:legacy="1" w:legacySpace="0" w:legacyIndent="600"/>
        <w:lvlJc w:val="left"/>
        <w:pPr>
          <w:ind w:left="600" w:hanging="600"/>
        </w:pPr>
      </w:lvl>
    </w:lvlOverride>
  </w:num>
  <w:num w:numId="14">
    <w:abstractNumId w:val="28"/>
  </w:num>
  <w:num w:numId="15">
    <w:abstractNumId w:val="1"/>
  </w:num>
  <w:num w:numId="16">
    <w:abstractNumId w:val="19"/>
  </w:num>
  <w:num w:numId="17">
    <w:abstractNumId w:val="10"/>
  </w:num>
  <w:num w:numId="18">
    <w:abstractNumId w:val="16"/>
  </w:num>
  <w:num w:numId="19">
    <w:abstractNumId w:val="5"/>
  </w:num>
  <w:num w:numId="20">
    <w:abstractNumId w:val="14"/>
  </w:num>
  <w:num w:numId="21">
    <w:abstractNumId w:val="22"/>
  </w:num>
  <w:num w:numId="22">
    <w:abstractNumId w:val="18"/>
  </w:num>
  <w:num w:numId="23">
    <w:abstractNumId w:val="9"/>
  </w:num>
  <w:num w:numId="24">
    <w:abstractNumId w:val="25"/>
  </w:num>
  <w:num w:numId="25">
    <w:abstractNumId w:val="20"/>
  </w:num>
  <w:num w:numId="26">
    <w:abstractNumId w:val="8"/>
  </w:num>
  <w:num w:numId="27">
    <w:abstractNumId w:val="4"/>
  </w:num>
  <w:num w:numId="28">
    <w:abstractNumId w:val="3"/>
  </w:num>
  <w:num w:numId="29">
    <w:abstractNumId w:val="24"/>
  </w:num>
  <w:num w:numId="30">
    <w:abstractNumId w:val="26"/>
  </w:num>
  <w:num w:numId="31">
    <w:abstractNumId w:val="2"/>
  </w:num>
  <w:num w:numId="32">
    <w:abstractNumId w:val="0"/>
  </w:num>
  <w:num w:numId="33">
    <w:abstractNumId w:val="21"/>
  </w:num>
  <w:num w:numId="34">
    <w:abstractNumId w:val="1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76802"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8022C3"/>
    <w:rsid w:val="00000C74"/>
    <w:rsid w:val="0001097D"/>
    <w:rsid w:val="000118BC"/>
    <w:rsid w:val="00011EFF"/>
    <w:rsid w:val="00017195"/>
    <w:rsid w:val="000179DA"/>
    <w:rsid w:val="00017E38"/>
    <w:rsid w:val="00023A2B"/>
    <w:rsid w:val="00031245"/>
    <w:rsid w:val="00031C4D"/>
    <w:rsid w:val="000371B6"/>
    <w:rsid w:val="000371CF"/>
    <w:rsid w:val="00041260"/>
    <w:rsid w:val="00050634"/>
    <w:rsid w:val="000508B5"/>
    <w:rsid w:val="00053FE4"/>
    <w:rsid w:val="00060ECA"/>
    <w:rsid w:val="0007495D"/>
    <w:rsid w:val="0007600E"/>
    <w:rsid w:val="0008067F"/>
    <w:rsid w:val="00086590"/>
    <w:rsid w:val="00095052"/>
    <w:rsid w:val="00096D0E"/>
    <w:rsid w:val="000A0EC8"/>
    <w:rsid w:val="000A11B8"/>
    <w:rsid w:val="000A3329"/>
    <w:rsid w:val="000A759E"/>
    <w:rsid w:val="000B07B1"/>
    <w:rsid w:val="000C167D"/>
    <w:rsid w:val="000D399A"/>
    <w:rsid w:val="000D54F7"/>
    <w:rsid w:val="000E31F4"/>
    <w:rsid w:val="000E3904"/>
    <w:rsid w:val="000E5E79"/>
    <w:rsid w:val="000F4093"/>
    <w:rsid w:val="000F6EC1"/>
    <w:rsid w:val="001007F0"/>
    <w:rsid w:val="00102266"/>
    <w:rsid w:val="00103CD0"/>
    <w:rsid w:val="00106B4F"/>
    <w:rsid w:val="001073ED"/>
    <w:rsid w:val="001111BF"/>
    <w:rsid w:val="00117AFC"/>
    <w:rsid w:val="0012111B"/>
    <w:rsid w:val="00124D9D"/>
    <w:rsid w:val="00125174"/>
    <w:rsid w:val="0012792A"/>
    <w:rsid w:val="001307E5"/>
    <w:rsid w:val="00130BA4"/>
    <w:rsid w:val="00130D1D"/>
    <w:rsid w:val="00131276"/>
    <w:rsid w:val="0013463F"/>
    <w:rsid w:val="00142EE2"/>
    <w:rsid w:val="00144F8F"/>
    <w:rsid w:val="0014554D"/>
    <w:rsid w:val="0015124B"/>
    <w:rsid w:val="001533B5"/>
    <w:rsid w:val="00162C97"/>
    <w:rsid w:val="00166457"/>
    <w:rsid w:val="0016664C"/>
    <w:rsid w:val="00175B72"/>
    <w:rsid w:val="0018211F"/>
    <w:rsid w:val="00183F6F"/>
    <w:rsid w:val="001853A5"/>
    <w:rsid w:val="0018741E"/>
    <w:rsid w:val="00191278"/>
    <w:rsid w:val="001939D3"/>
    <w:rsid w:val="00194E45"/>
    <w:rsid w:val="0019766F"/>
    <w:rsid w:val="00197750"/>
    <w:rsid w:val="001A1DD9"/>
    <w:rsid w:val="001B13EF"/>
    <w:rsid w:val="001B1450"/>
    <w:rsid w:val="001B1E36"/>
    <w:rsid w:val="001B2A1A"/>
    <w:rsid w:val="001B79E1"/>
    <w:rsid w:val="001C1AB2"/>
    <w:rsid w:val="001C1E57"/>
    <w:rsid w:val="001D421E"/>
    <w:rsid w:val="001E3C4A"/>
    <w:rsid w:val="001E3C73"/>
    <w:rsid w:val="001F1125"/>
    <w:rsid w:val="001F6415"/>
    <w:rsid w:val="002052F2"/>
    <w:rsid w:val="002062C6"/>
    <w:rsid w:val="00206C3B"/>
    <w:rsid w:val="002106AE"/>
    <w:rsid w:val="00212638"/>
    <w:rsid w:val="00213899"/>
    <w:rsid w:val="0021556B"/>
    <w:rsid w:val="002226A0"/>
    <w:rsid w:val="00230777"/>
    <w:rsid w:val="00233897"/>
    <w:rsid w:val="00235874"/>
    <w:rsid w:val="002374AD"/>
    <w:rsid w:val="002430C5"/>
    <w:rsid w:val="002456DF"/>
    <w:rsid w:val="00247BE6"/>
    <w:rsid w:val="0025233C"/>
    <w:rsid w:val="00255E17"/>
    <w:rsid w:val="0025653E"/>
    <w:rsid w:val="00261072"/>
    <w:rsid w:val="00262D3E"/>
    <w:rsid w:val="00264823"/>
    <w:rsid w:val="002767FA"/>
    <w:rsid w:val="00282017"/>
    <w:rsid w:val="00283D25"/>
    <w:rsid w:val="002862B8"/>
    <w:rsid w:val="00292B03"/>
    <w:rsid w:val="002937CE"/>
    <w:rsid w:val="002A0869"/>
    <w:rsid w:val="002A0B67"/>
    <w:rsid w:val="002A339E"/>
    <w:rsid w:val="002B07D7"/>
    <w:rsid w:val="002C3B5B"/>
    <w:rsid w:val="002D7CB2"/>
    <w:rsid w:val="002E10A3"/>
    <w:rsid w:val="002E2895"/>
    <w:rsid w:val="002E38DA"/>
    <w:rsid w:val="002E725A"/>
    <w:rsid w:val="00305D6F"/>
    <w:rsid w:val="0032138C"/>
    <w:rsid w:val="00321D44"/>
    <w:rsid w:val="00321F82"/>
    <w:rsid w:val="0032337B"/>
    <w:rsid w:val="00327395"/>
    <w:rsid w:val="00327A7F"/>
    <w:rsid w:val="00330269"/>
    <w:rsid w:val="003356B2"/>
    <w:rsid w:val="003366D4"/>
    <w:rsid w:val="00340242"/>
    <w:rsid w:val="0034126B"/>
    <w:rsid w:val="00341794"/>
    <w:rsid w:val="003422D6"/>
    <w:rsid w:val="00344D2C"/>
    <w:rsid w:val="00347040"/>
    <w:rsid w:val="00352287"/>
    <w:rsid w:val="00353EA0"/>
    <w:rsid w:val="003553B1"/>
    <w:rsid w:val="00366D19"/>
    <w:rsid w:val="00373DAA"/>
    <w:rsid w:val="003746BB"/>
    <w:rsid w:val="003757FA"/>
    <w:rsid w:val="00386A75"/>
    <w:rsid w:val="00394596"/>
    <w:rsid w:val="003A1454"/>
    <w:rsid w:val="003B17F5"/>
    <w:rsid w:val="003B3CA9"/>
    <w:rsid w:val="003C5F66"/>
    <w:rsid w:val="003D3110"/>
    <w:rsid w:val="003E20F0"/>
    <w:rsid w:val="003E27E1"/>
    <w:rsid w:val="003E4594"/>
    <w:rsid w:val="003E51BA"/>
    <w:rsid w:val="003F5A9A"/>
    <w:rsid w:val="003F5DDD"/>
    <w:rsid w:val="003F70A4"/>
    <w:rsid w:val="004013C8"/>
    <w:rsid w:val="004025CF"/>
    <w:rsid w:val="004059F9"/>
    <w:rsid w:val="00410DD1"/>
    <w:rsid w:val="00414E7C"/>
    <w:rsid w:val="00415D65"/>
    <w:rsid w:val="0041709F"/>
    <w:rsid w:val="004263EC"/>
    <w:rsid w:val="00431C16"/>
    <w:rsid w:val="00431FF1"/>
    <w:rsid w:val="00434BBB"/>
    <w:rsid w:val="00435453"/>
    <w:rsid w:val="00442EA3"/>
    <w:rsid w:val="004441BD"/>
    <w:rsid w:val="0044610A"/>
    <w:rsid w:val="0045074F"/>
    <w:rsid w:val="00451E52"/>
    <w:rsid w:val="00451F4F"/>
    <w:rsid w:val="00453773"/>
    <w:rsid w:val="00461C58"/>
    <w:rsid w:val="00462B9A"/>
    <w:rsid w:val="00463BFB"/>
    <w:rsid w:val="00463E49"/>
    <w:rsid w:val="00464866"/>
    <w:rsid w:val="00470CF4"/>
    <w:rsid w:val="00472080"/>
    <w:rsid w:val="004725CF"/>
    <w:rsid w:val="00474E79"/>
    <w:rsid w:val="0048122C"/>
    <w:rsid w:val="00483209"/>
    <w:rsid w:val="00483E73"/>
    <w:rsid w:val="0049765A"/>
    <w:rsid w:val="004A7DF1"/>
    <w:rsid w:val="004B29C1"/>
    <w:rsid w:val="004B6F8A"/>
    <w:rsid w:val="004C1AE0"/>
    <w:rsid w:val="004C48A1"/>
    <w:rsid w:val="004C619B"/>
    <w:rsid w:val="004D05C9"/>
    <w:rsid w:val="004D3210"/>
    <w:rsid w:val="004D3758"/>
    <w:rsid w:val="004E118C"/>
    <w:rsid w:val="004E4E54"/>
    <w:rsid w:val="004E6761"/>
    <w:rsid w:val="00502056"/>
    <w:rsid w:val="00507176"/>
    <w:rsid w:val="0051618D"/>
    <w:rsid w:val="00520FB9"/>
    <w:rsid w:val="00523BE4"/>
    <w:rsid w:val="005264A2"/>
    <w:rsid w:val="0052785B"/>
    <w:rsid w:val="00530AA8"/>
    <w:rsid w:val="00530E99"/>
    <w:rsid w:val="005363E7"/>
    <w:rsid w:val="00542228"/>
    <w:rsid w:val="005509CE"/>
    <w:rsid w:val="00560C9D"/>
    <w:rsid w:val="00562090"/>
    <w:rsid w:val="00562864"/>
    <w:rsid w:val="00562BF8"/>
    <w:rsid w:val="00563DCC"/>
    <w:rsid w:val="005652E1"/>
    <w:rsid w:val="0056557E"/>
    <w:rsid w:val="00567076"/>
    <w:rsid w:val="005713E3"/>
    <w:rsid w:val="005804E1"/>
    <w:rsid w:val="00580DAA"/>
    <w:rsid w:val="005813C5"/>
    <w:rsid w:val="0058591B"/>
    <w:rsid w:val="0058735B"/>
    <w:rsid w:val="005940FD"/>
    <w:rsid w:val="00596534"/>
    <w:rsid w:val="00596C2B"/>
    <w:rsid w:val="00597D38"/>
    <w:rsid w:val="005A586F"/>
    <w:rsid w:val="005B7C8B"/>
    <w:rsid w:val="005B7E9C"/>
    <w:rsid w:val="005C2015"/>
    <w:rsid w:val="005C21CD"/>
    <w:rsid w:val="005C604C"/>
    <w:rsid w:val="005D41BE"/>
    <w:rsid w:val="005E3D77"/>
    <w:rsid w:val="005F4AE6"/>
    <w:rsid w:val="005F74DC"/>
    <w:rsid w:val="00600916"/>
    <w:rsid w:val="00601E3B"/>
    <w:rsid w:val="0060571D"/>
    <w:rsid w:val="00605F29"/>
    <w:rsid w:val="00607C8F"/>
    <w:rsid w:val="006110C2"/>
    <w:rsid w:val="006112D0"/>
    <w:rsid w:val="006144BD"/>
    <w:rsid w:val="00622CE8"/>
    <w:rsid w:val="006327A8"/>
    <w:rsid w:val="006339C6"/>
    <w:rsid w:val="00634783"/>
    <w:rsid w:val="00643541"/>
    <w:rsid w:val="006440A1"/>
    <w:rsid w:val="006467A7"/>
    <w:rsid w:val="00654312"/>
    <w:rsid w:val="006555DF"/>
    <w:rsid w:val="00661072"/>
    <w:rsid w:val="0067106F"/>
    <w:rsid w:val="0067464A"/>
    <w:rsid w:val="00676F0D"/>
    <w:rsid w:val="00677D05"/>
    <w:rsid w:val="0068004F"/>
    <w:rsid w:val="00687246"/>
    <w:rsid w:val="0069658B"/>
    <w:rsid w:val="006B16E7"/>
    <w:rsid w:val="006B417B"/>
    <w:rsid w:val="006B7434"/>
    <w:rsid w:val="006B7814"/>
    <w:rsid w:val="006C1A38"/>
    <w:rsid w:val="006E08CD"/>
    <w:rsid w:val="00701D92"/>
    <w:rsid w:val="00701E58"/>
    <w:rsid w:val="007031C2"/>
    <w:rsid w:val="007064CC"/>
    <w:rsid w:val="0071186F"/>
    <w:rsid w:val="00712DC1"/>
    <w:rsid w:val="00715F80"/>
    <w:rsid w:val="00717F13"/>
    <w:rsid w:val="0072271C"/>
    <w:rsid w:val="007231BD"/>
    <w:rsid w:val="007257A6"/>
    <w:rsid w:val="00727AFC"/>
    <w:rsid w:val="00730552"/>
    <w:rsid w:val="00732E66"/>
    <w:rsid w:val="00733C57"/>
    <w:rsid w:val="007378CF"/>
    <w:rsid w:val="007442B9"/>
    <w:rsid w:val="00744487"/>
    <w:rsid w:val="007458AA"/>
    <w:rsid w:val="007471F6"/>
    <w:rsid w:val="00756B65"/>
    <w:rsid w:val="0076032A"/>
    <w:rsid w:val="007633B8"/>
    <w:rsid w:val="00764597"/>
    <w:rsid w:val="00766A11"/>
    <w:rsid w:val="00772F36"/>
    <w:rsid w:val="007760BA"/>
    <w:rsid w:val="00782B11"/>
    <w:rsid w:val="007868B8"/>
    <w:rsid w:val="00787991"/>
    <w:rsid w:val="00791F4F"/>
    <w:rsid w:val="00793272"/>
    <w:rsid w:val="007947BE"/>
    <w:rsid w:val="007A27AD"/>
    <w:rsid w:val="007A36EF"/>
    <w:rsid w:val="007A4E14"/>
    <w:rsid w:val="007A5D81"/>
    <w:rsid w:val="007A7B62"/>
    <w:rsid w:val="007B208E"/>
    <w:rsid w:val="007B2979"/>
    <w:rsid w:val="007B46D7"/>
    <w:rsid w:val="007B58FB"/>
    <w:rsid w:val="007B67C3"/>
    <w:rsid w:val="007B7621"/>
    <w:rsid w:val="007C0928"/>
    <w:rsid w:val="007C3729"/>
    <w:rsid w:val="007C38A0"/>
    <w:rsid w:val="007C3F04"/>
    <w:rsid w:val="007C682A"/>
    <w:rsid w:val="007C7F4E"/>
    <w:rsid w:val="007E3578"/>
    <w:rsid w:val="007E3DE1"/>
    <w:rsid w:val="007F089A"/>
    <w:rsid w:val="008022C3"/>
    <w:rsid w:val="0081636C"/>
    <w:rsid w:val="0082007C"/>
    <w:rsid w:val="0082214A"/>
    <w:rsid w:val="008239FF"/>
    <w:rsid w:val="00827265"/>
    <w:rsid w:val="0084240E"/>
    <w:rsid w:val="008436CA"/>
    <w:rsid w:val="008478D1"/>
    <w:rsid w:val="00850B49"/>
    <w:rsid w:val="008624EC"/>
    <w:rsid w:val="0086663C"/>
    <w:rsid w:val="00866F9E"/>
    <w:rsid w:val="00873A5B"/>
    <w:rsid w:val="00874166"/>
    <w:rsid w:val="00891740"/>
    <w:rsid w:val="00891E80"/>
    <w:rsid w:val="008A0386"/>
    <w:rsid w:val="008A1823"/>
    <w:rsid w:val="008B06B1"/>
    <w:rsid w:val="008B592C"/>
    <w:rsid w:val="008B64EF"/>
    <w:rsid w:val="008C1E04"/>
    <w:rsid w:val="008C2288"/>
    <w:rsid w:val="008C411D"/>
    <w:rsid w:val="008C440F"/>
    <w:rsid w:val="008C4E3F"/>
    <w:rsid w:val="008C54A4"/>
    <w:rsid w:val="008C5B46"/>
    <w:rsid w:val="008D29C4"/>
    <w:rsid w:val="008D58D1"/>
    <w:rsid w:val="008D5FA4"/>
    <w:rsid w:val="008D7CFF"/>
    <w:rsid w:val="008E0D3A"/>
    <w:rsid w:val="008E57EC"/>
    <w:rsid w:val="008E6B9C"/>
    <w:rsid w:val="008F17A6"/>
    <w:rsid w:val="008F613E"/>
    <w:rsid w:val="00901ACC"/>
    <w:rsid w:val="00901AD8"/>
    <w:rsid w:val="00903F1D"/>
    <w:rsid w:val="009060D9"/>
    <w:rsid w:val="00907A4B"/>
    <w:rsid w:val="00912CFF"/>
    <w:rsid w:val="00922687"/>
    <w:rsid w:val="00923727"/>
    <w:rsid w:val="00924439"/>
    <w:rsid w:val="00941507"/>
    <w:rsid w:val="00944EED"/>
    <w:rsid w:val="0094651A"/>
    <w:rsid w:val="009526A4"/>
    <w:rsid w:val="00955E4D"/>
    <w:rsid w:val="00956D2F"/>
    <w:rsid w:val="009628AA"/>
    <w:rsid w:val="0096364C"/>
    <w:rsid w:val="0096797D"/>
    <w:rsid w:val="0097130D"/>
    <w:rsid w:val="00977DD2"/>
    <w:rsid w:val="00981AB9"/>
    <w:rsid w:val="00981F62"/>
    <w:rsid w:val="00983C88"/>
    <w:rsid w:val="00992E50"/>
    <w:rsid w:val="009A2038"/>
    <w:rsid w:val="009A210F"/>
    <w:rsid w:val="009A3C0B"/>
    <w:rsid w:val="009A5A9B"/>
    <w:rsid w:val="009A5AF7"/>
    <w:rsid w:val="009B2B96"/>
    <w:rsid w:val="009B6F58"/>
    <w:rsid w:val="009C31EA"/>
    <w:rsid w:val="009C360E"/>
    <w:rsid w:val="009C4116"/>
    <w:rsid w:val="009C6AA9"/>
    <w:rsid w:val="009C7BF5"/>
    <w:rsid w:val="009D3482"/>
    <w:rsid w:val="00A14B39"/>
    <w:rsid w:val="00A158DB"/>
    <w:rsid w:val="00A1619E"/>
    <w:rsid w:val="00A16C16"/>
    <w:rsid w:val="00A25B2C"/>
    <w:rsid w:val="00A26394"/>
    <w:rsid w:val="00A27828"/>
    <w:rsid w:val="00A40B7F"/>
    <w:rsid w:val="00A42690"/>
    <w:rsid w:val="00A42C4C"/>
    <w:rsid w:val="00A4363E"/>
    <w:rsid w:val="00A50783"/>
    <w:rsid w:val="00A56D0D"/>
    <w:rsid w:val="00A62A5D"/>
    <w:rsid w:val="00A668C8"/>
    <w:rsid w:val="00A72AED"/>
    <w:rsid w:val="00A733F8"/>
    <w:rsid w:val="00A74611"/>
    <w:rsid w:val="00A749E5"/>
    <w:rsid w:val="00A7505D"/>
    <w:rsid w:val="00A7574E"/>
    <w:rsid w:val="00A764F9"/>
    <w:rsid w:val="00A808DA"/>
    <w:rsid w:val="00A81495"/>
    <w:rsid w:val="00A863B0"/>
    <w:rsid w:val="00A876BB"/>
    <w:rsid w:val="00A9320E"/>
    <w:rsid w:val="00A94238"/>
    <w:rsid w:val="00AA58C8"/>
    <w:rsid w:val="00AA5FD5"/>
    <w:rsid w:val="00AB14FA"/>
    <w:rsid w:val="00AB168E"/>
    <w:rsid w:val="00AB1F07"/>
    <w:rsid w:val="00AB5643"/>
    <w:rsid w:val="00AB689B"/>
    <w:rsid w:val="00AC03B8"/>
    <w:rsid w:val="00AC4BBF"/>
    <w:rsid w:val="00AD7835"/>
    <w:rsid w:val="00AE53C4"/>
    <w:rsid w:val="00AF1B13"/>
    <w:rsid w:val="00AF5B64"/>
    <w:rsid w:val="00B05342"/>
    <w:rsid w:val="00B064AB"/>
    <w:rsid w:val="00B1450D"/>
    <w:rsid w:val="00B16E4B"/>
    <w:rsid w:val="00B258BA"/>
    <w:rsid w:val="00B27AA0"/>
    <w:rsid w:val="00B35BC5"/>
    <w:rsid w:val="00B372FE"/>
    <w:rsid w:val="00B37F8F"/>
    <w:rsid w:val="00B415AA"/>
    <w:rsid w:val="00B52E43"/>
    <w:rsid w:val="00B534CF"/>
    <w:rsid w:val="00B53C2E"/>
    <w:rsid w:val="00B56E2B"/>
    <w:rsid w:val="00B57196"/>
    <w:rsid w:val="00B5750F"/>
    <w:rsid w:val="00B57F15"/>
    <w:rsid w:val="00B6279B"/>
    <w:rsid w:val="00B71D80"/>
    <w:rsid w:val="00B720B8"/>
    <w:rsid w:val="00B72E86"/>
    <w:rsid w:val="00B73512"/>
    <w:rsid w:val="00B73FBB"/>
    <w:rsid w:val="00B74E3C"/>
    <w:rsid w:val="00B777F7"/>
    <w:rsid w:val="00B81B49"/>
    <w:rsid w:val="00B85F0F"/>
    <w:rsid w:val="00B868D5"/>
    <w:rsid w:val="00B90F72"/>
    <w:rsid w:val="00B90FCE"/>
    <w:rsid w:val="00B92AB3"/>
    <w:rsid w:val="00BA40D9"/>
    <w:rsid w:val="00BD5C6D"/>
    <w:rsid w:val="00BE25AA"/>
    <w:rsid w:val="00BE526A"/>
    <w:rsid w:val="00BE6117"/>
    <w:rsid w:val="00BE644C"/>
    <w:rsid w:val="00BE650E"/>
    <w:rsid w:val="00BF678A"/>
    <w:rsid w:val="00BF7A9A"/>
    <w:rsid w:val="00C06AD4"/>
    <w:rsid w:val="00C10C9E"/>
    <w:rsid w:val="00C157EC"/>
    <w:rsid w:val="00C17125"/>
    <w:rsid w:val="00C248C2"/>
    <w:rsid w:val="00C2492C"/>
    <w:rsid w:val="00C26640"/>
    <w:rsid w:val="00C269EB"/>
    <w:rsid w:val="00C2740B"/>
    <w:rsid w:val="00C40A1F"/>
    <w:rsid w:val="00C43CE3"/>
    <w:rsid w:val="00C513F4"/>
    <w:rsid w:val="00C57DE7"/>
    <w:rsid w:val="00C66616"/>
    <w:rsid w:val="00C666EC"/>
    <w:rsid w:val="00C735A4"/>
    <w:rsid w:val="00C80125"/>
    <w:rsid w:val="00C816F1"/>
    <w:rsid w:val="00C82554"/>
    <w:rsid w:val="00C82682"/>
    <w:rsid w:val="00C85894"/>
    <w:rsid w:val="00C86A70"/>
    <w:rsid w:val="00C87502"/>
    <w:rsid w:val="00C879C7"/>
    <w:rsid w:val="00CA56CB"/>
    <w:rsid w:val="00CA616B"/>
    <w:rsid w:val="00CB0189"/>
    <w:rsid w:val="00CB1FB1"/>
    <w:rsid w:val="00CB37D5"/>
    <w:rsid w:val="00CB532E"/>
    <w:rsid w:val="00CB7ADE"/>
    <w:rsid w:val="00CC4E35"/>
    <w:rsid w:val="00CD0959"/>
    <w:rsid w:val="00CD20E1"/>
    <w:rsid w:val="00CD4329"/>
    <w:rsid w:val="00CD4A93"/>
    <w:rsid w:val="00CD5275"/>
    <w:rsid w:val="00CD57A0"/>
    <w:rsid w:val="00CE2CD0"/>
    <w:rsid w:val="00CF0275"/>
    <w:rsid w:val="00CF2E29"/>
    <w:rsid w:val="00CF3D1B"/>
    <w:rsid w:val="00D0153B"/>
    <w:rsid w:val="00D04860"/>
    <w:rsid w:val="00D11BC9"/>
    <w:rsid w:val="00D168A7"/>
    <w:rsid w:val="00D209AA"/>
    <w:rsid w:val="00D211E2"/>
    <w:rsid w:val="00D3044D"/>
    <w:rsid w:val="00D32E04"/>
    <w:rsid w:val="00D379A1"/>
    <w:rsid w:val="00D40165"/>
    <w:rsid w:val="00D44D0B"/>
    <w:rsid w:val="00D526A9"/>
    <w:rsid w:val="00D61CDB"/>
    <w:rsid w:val="00D75DE9"/>
    <w:rsid w:val="00D851A3"/>
    <w:rsid w:val="00DA090A"/>
    <w:rsid w:val="00DA1116"/>
    <w:rsid w:val="00DA27F2"/>
    <w:rsid w:val="00DB2CAD"/>
    <w:rsid w:val="00DB2D70"/>
    <w:rsid w:val="00DB6ABB"/>
    <w:rsid w:val="00DC0E69"/>
    <w:rsid w:val="00DC4830"/>
    <w:rsid w:val="00DD08FD"/>
    <w:rsid w:val="00DD0947"/>
    <w:rsid w:val="00DE0149"/>
    <w:rsid w:val="00DE6D3A"/>
    <w:rsid w:val="00DF17AB"/>
    <w:rsid w:val="00DF214E"/>
    <w:rsid w:val="00DF3DCD"/>
    <w:rsid w:val="00DF5CDB"/>
    <w:rsid w:val="00E0011C"/>
    <w:rsid w:val="00E10FB8"/>
    <w:rsid w:val="00E139B2"/>
    <w:rsid w:val="00E13CA4"/>
    <w:rsid w:val="00E15FB2"/>
    <w:rsid w:val="00E16A91"/>
    <w:rsid w:val="00E21AA4"/>
    <w:rsid w:val="00E24BD4"/>
    <w:rsid w:val="00E268F8"/>
    <w:rsid w:val="00E31AB9"/>
    <w:rsid w:val="00E3351C"/>
    <w:rsid w:val="00E33E63"/>
    <w:rsid w:val="00E33FC5"/>
    <w:rsid w:val="00E416F3"/>
    <w:rsid w:val="00E44A55"/>
    <w:rsid w:val="00E46300"/>
    <w:rsid w:val="00E55520"/>
    <w:rsid w:val="00E564E0"/>
    <w:rsid w:val="00E61DF9"/>
    <w:rsid w:val="00E62232"/>
    <w:rsid w:val="00E70E34"/>
    <w:rsid w:val="00E742BA"/>
    <w:rsid w:val="00E80415"/>
    <w:rsid w:val="00E83F30"/>
    <w:rsid w:val="00E87D98"/>
    <w:rsid w:val="00E90946"/>
    <w:rsid w:val="00E91C9C"/>
    <w:rsid w:val="00E94389"/>
    <w:rsid w:val="00E94766"/>
    <w:rsid w:val="00E9503E"/>
    <w:rsid w:val="00EA0D88"/>
    <w:rsid w:val="00EA0E10"/>
    <w:rsid w:val="00EA3FDF"/>
    <w:rsid w:val="00EB213A"/>
    <w:rsid w:val="00EB52E3"/>
    <w:rsid w:val="00EB61A6"/>
    <w:rsid w:val="00EC0230"/>
    <w:rsid w:val="00EC3896"/>
    <w:rsid w:val="00EC3BCA"/>
    <w:rsid w:val="00ED4958"/>
    <w:rsid w:val="00EE1775"/>
    <w:rsid w:val="00EE2942"/>
    <w:rsid w:val="00EF1BFE"/>
    <w:rsid w:val="00EF1E07"/>
    <w:rsid w:val="00EF486C"/>
    <w:rsid w:val="00F0141C"/>
    <w:rsid w:val="00F01E8F"/>
    <w:rsid w:val="00F06F52"/>
    <w:rsid w:val="00F10DC1"/>
    <w:rsid w:val="00F162E7"/>
    <w:rsid w:val="00F3243C"/>
    <w:rsid w:val="00F4084E"/>
    <w:rsid w:val="00F42B8B"/>
    <w:rsid w:val="00F466C6"/>
    <w:rsid w:val="00F51E46"/>
    <w:rsid w:val="00F527B0"/>
    <w:rsid w:val="00F8159C"/>
    <w:rsid w:val="00F852D8"/>
    <w:rsid w:val="00F85A15"/>
    <w:rsid w:val="00F8688E"/>
    <w:rsid w:val="00F95BDF"/>
    <w:rsid w:val="00F9663F"/>
    <w:rsid w:val="00F9722F"/>
    <w:rsid w:val="00FB0663"/>
    <w:rsid w:val="00FB424A"/>
    <w:rsid w:val="00FB45EB"/>
    <w:rsid w:val="00FB6DAE"/>
    <w:rsid w:val="00FB78B8"/>
    <w:rsid w:val="00FC33C1"/>
    <w:rsid w:val="00FC476C"/>
    <w:rsid w:val="00FC675B"/>
    <w:rsid w:val="00FD48F6"/>
    <w:rsid w:val="00FE0061"/>
    <w:rsid w:val="00FE02B3"/>
    <w:rsid w:val="00FE2350"/>
    <w:rsid w:val="00FE3719"/>
    <w:rsid w:val="00FF0DDC"/>
    <w:rsid w:val="00FF3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116"/>
    <w:pPr>
      <w:widowControl w:val="0"/>
      <w:autoSpaceDE w:val="0"/>
      <w:autoSpaceDN w:val="0"/>
      <w:adjustRightInd w:val="0"/>
      <w:jc w:val="both"/>
      <w:textAlignment w:val="baseline"/>
    </w:pPr>
    <w:rPr>
      <w:kern w:val="2"/>
      <w:sz w:val="21"/>
    </w:rPr>
  </w:style>
  <w:style w:type="paragraph" w:styleId="2">
    <w:name w:val="heading 2"/>
    <w:basedOn w:val="a"/>
    <w:next w:val="a0"/>
    <w:qFormat/>
    <w:rsid w:val="00DA1116"/>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A1116"/>
    <w:pPr>
      <w:ind w:firstLine="420"/>
    </w:pPr>
  </w:style>
  <w:style w:type="paragraph" w:customStyle="1" w:styleId="1">
    <w:name w:val="日期1"/>
    <w:basedOn w:val="a"/>
    <w:next w:val="a"/>
    <w:rsid w:val="00DA1116"/>
  </w:style>
  <w:style w:type="paragraph" w:styleId="a4">
    <w:name w:val="footer"/>
    <w:basedOn w:val="a"/>
    <w:rsid w:val="00DA1116"/>
    <w:pPr>
      <w:tabs>
        <w:tab w:val="center" w:pos="4153"/>
        <w:tab w:val="right" w:pos="8306"/>
      </w:tabs>
      <w:jc w:val="left"/>
    </w:pPr>
    <w:rPr>
      <w:sz w:val="18"/>
    </w:rPr>
  </w:style>
  <w:style w:type="character" w:styleId="a5">
    <w:name w:val="page number"/>
    <w:basedOn w:val="a1"/>
    <w:rsid w:val="00DA1116"/>
    <w:rPr>
      <w:sz w:val="20"/>
    </w:rPr>
  </w:style>
  <w:style w:type="paragraph" w:styleId="a6">
    <w:name w:val="Body Text"/>
    <w:basedOn w:val="a"/>
    <w:rsid w:val="00DA1116"/>
    <w:pPr>
      <w:spacing w:line="400" w:lineRule="exact"/>
      <w:jc w:val="center"/>
    </w:pPr>
    <w:rPr>
      <w:rFonts w:eastAsia="黑体"/>
      <w:sz w:val="36"/>
    </w:rPr>
  </w:style>
  <w:style w:type="paragraph" w:styleId="a7">
    <w:name w:val="Date"/>
    <w:basedOn w:val="a"/>
    <w:next w:val="a"/>
    <w:rsid w:val="00DA1116"/>
    <w:pPr>
      <w:autoSpaceDE/>
      <w:autoSpaceDN/>
      <w:adjustRightInd/>
      <w:textAlignment w:val="auto"/>
    </w:pPr>
  </w:style>
  <w:style w:type="character" w:styleId="a8">
    <w:name w:val="Hyperlink"/>
    <w:basedOn w:val="a1"/>
    <w:rsid w:val="00DA1116"/>
    <w:rPr>
      <w:color w:val="0000FF"/>
      <w:u w:val="single"/>
    </w:rPr>
  </w:style>
  <w:style w:type="paragraph" w:styleId="a9">
    <w:name w:val="Body Text Indent"/>
    <w:basedOn w:val="a"/>
    <w:link w:val="Char"/>
    <w:rsid w:val="00DA1116"/>
    <w:pPr>
      <w:autoSpaceDE/>
      <w:autoSpaceDN/>
      <w:adjustRightInd/>
      <w:ind w:firstLine="420"/>
      <w:textAlignment w:val="auto"/>
    </w:pPr>
    <w:rPr>
      <w:sz w:val="24"/>
    </w:rPr>
  </w:style>
  <w:style w:type="paragraph" w:styleId="3">
    <w:name w:val="List 3"/>
    <w:basedOn w:val="a"/>
    <w:rsid w:val="00DA1116"/>
    <w:pPr>
      <w:autoSpaceDE/>
      <w:autoSpaceDN/>
      <w:adjustRightInd/>
      <w:ind w:left="1260" w:hanging="420"/>
      <w:textAlignment w:val="auto"/>
    </w:pPr>
  </w:style>
  <w:style w:type="character" w:styleId="aa">
    <w:name w:val="FollowedHyperlink"/>
    <w:basedOn w:val="a1"/>
    <w:rsid w:val="00DA1116"/>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paragraph" w:styleId="ad">
    <w:name w:val="List Paragraph"/>
    <w:basedOn w:val="a"/>
    <w:uiPriority w:val="34"/>
    <w:qFormat/>
    <w:rsid w:val="00130BA4"/>
    <w:pPr>
      <w:autoSpaceDE/>
      <w:autoSpaceDN/>
      <w:adjustRightInd/>
      <w:ind w:firstLineChars="200" w:firstLine="420"/>
      <w:textAlignment w:val="auto"/>
    </w:pPr>
    <w:rPr>
      <w:rFonts w:ascii="Calibri" w:hAnsi="Calibri"/>
      <w:szCs w:val="22"/>
    </w:rPr>
  </w:style>
  <w:style w:type="character" w:customStyle="1" w:styleId="Char">
    <w:name w:val="正文文本缩进 Char"/>
    <w:basedOn w:val="a1"/>
    <w:link w:val="a9"/>
    <w:rsid w:val="00130BA4"/>
    <w:rPr>
      <w:kern w:val="2"/>
      <w:sz w:val="24"/>
    </w:rPr>
  </w:style>
</w:styles>
</file>

<file path=word/webSettings.xml><?xml version="1.0" encoding="utf-8"?>
<w:webSettings xmlns:r="http://schemas.openxmlformats.org/officeDocument/2006/relationships" xmlns:w="http://schemas.openxmlformats.org/wordprocessingml/2006/main">
  <w:divs>
    <w:div w:id="2023586727">
      <w:bodyDiv w:val="1"/>
      <w:marLeft w:val="0"/>
      <w:marRight w:val="0"/>
      <w:marTop w:val="0"/>
      <w:marBottom w:val="0"/>
      <w:divBdr>
        <w:top w:val="none" w:sz="0" w:space="0" w:color="auto"/>
        <w:left w:val="none" w:sz="0" w:space="0" w:color="auto"/>
        <w:bottom w:val="none" w:sz="0" w:space="0" w:color="auto"/>
        <w:right w:val="none" w:sz="0" w:space="0" w:color="auto"/>
      </w:divBdr>
      <w:divsChild>
        <w:div w:id="1753509028">
          <w:marLeft w:val="0"/>
          <w:marRight w:val="0"/>
          <w:marTop w:val="0"/>
          <w:marBottom w:val="0"/>
          <w:divBdr>
            <w:top w:val="none" w:sz="0" w:space="0" w:color="auto"/>
            <w:left w:val="none" w:sz="0" w:space="0" w:color="auto"/>
            <w:bottom w:val="none" w:sz="0" w:space="0" w:color="auto"/>
            <w:right w:val="none" w:sz="0" w:space="0" w:color="auto"/>
          </w:divBdr>
          <w:divsChild>
            <w:div w:id="1827626397">
              <w:marLeft w:val="0"/>
              <w:marRight w:val="0"/>
              <w:marTop w:val="0"/>
              <w:marBottom w:val="0"/>
              <w:divBdr>
                <w:top w:val="none" w:sz="0" w:space="0" w:color="auto"/>
                <w:left w:val="none" w:sz="0" w:space="0" w:color="auto"/>
                <w:bottom w:val="none" w:sz="0" w:space="0" w:color="auto"/>
                <w:right w:val="none" w:sz="0" w:space="0" w:color="auto"/>
              </w:divBdr>
              <w:divsChild>
                <w:div w:id="1905947952">
                  <w:marLeft w:val="0"/>
                  <w:marRight w:val="0"/>
                  <w:marTop w:val="0"/>
                  <w:marBottom w:val="0"/>
                  <w:divBdr>
                    <w:top w:val="none" w:sz="0" w:space="0" w:color="auto"/>
                    <w:left w:val="none" w:sz="0" w:space="0" w:color="auto"/>
                    <w:bottom w:val="none" w:sz="0" w:space="0" w:color="auto"/>
                    <w:right w:val="none" w:sz="0" w:space="0" w:color="auto"/>
                  </w:divBdr>
                  <w:divsChild>
                    <w:div w:id="1413241542">
                      <w:marLeft w:val="0"/>
                      <w:marRight w:val="0"/>
                      <w:marTop w:val="0"/>
                      <w:marBottom w:val="0"/>
                      <w:divBdr>
                        <w:top w:val="none" w:sz="0" w:space="0" w:color="auto"/>
                        <w:left w:val="none" w:sz="0" w:space="0" w:color="auto"/>
                        <w:bottom w:val="none" w:sz="0" w:space="0" w:color="auto"/>
                        <w:right w:val="none" w:sz="0" w:space="0" w:color="auto"/>
                      </w:divBdr>
                      <w:divsChild>
                        <w:div w:id="1198158801">
                          <w:marLeft w:val="0"/>
                          <w:marRight w:val="0"/>
                          <w:marTop w:val="0"/>
                          <w:marBottom w:val="0"/>
                          <w:divBdr>
                            <w:top w:val="none" w:sz="0" w:space="0" w:color="auto"/>
                            <w:left w:val="none" w:sz="0" w:space="0" w:color="auto"/>
                            <w:bottom w:val="none" w:sz="0" w:space="0" w:color="auto"/>
                            <w:right w:val="none" w:sz="0" w:space="0" w:color="auto"/>
                          </w:divBdr>
                          <w:divsChild>
                            <w:div w:id="1392535951">
                              <w:marLeft w:val="0"/>
                              <w:marRight w:val="0"/>
                              <w:marTop w:val="0"/>
                              <w:marBottom w:val="0"/>
                              <w:divBdr>
                                <w:top w:val="none" w:sz="0" w:space="0" w:color="auto"/>
                                <w:left w:val="none" w:sz="0" w:space="0" w:color="auto"/>
                                <w:bottom w:val="none" w:sz="0" w:space="0" w:color="auto"/>
                                <w:right w:val="none" w:sz="0" w:space="0" w:color="auto"/>
                              </w:divBdr>
                              <w:divsChild>
                                <w:div w:id="825971236">
                                  <w:marLeft w:val="0"/>
                                  <w:marRight w:val="0"/>
                                  <w:marTop w:val="0"/>
                                  <w:marBottom w:val="0"/>
                                  <w:divBdr>
                                    <w:top w:val="none" w:sz="0" w:space="0" w:color="auto"/>
                                    <w:left w:val="none" w:sz="0" w:space="0" w:color="auto"/>
                                    <w:bottom w:val="none" w:sz="0" w:space="0" w:color="auto"/>
                                    <w:right w:val="none" w:sz="0" w:space="0" w:color="auto"/>
                                  </w:divBdr>
                                  <w:divsChild>
                                    <w:div w:id="82379130">
                                      <w:marLeft w:val="0"/>
                                      <w:marRight w:val="0"/>
                                      <w:marTop w:val="0"/>
                                      <w:marBottom w:val="0"/>
                                      <w:divBdr>
                                        <w:top w:val="none" w:sz="0" w:space="0" w:color="auto"/>
                                        <w:left w:val="none" w:sz="0" w:space="0" w:color="auto"/>
                                        <w:bottom w:val="none" w:sz="0" w:space="0" w:color="auto"/>
                                        <w:right w:val="none" w:sz="0" w:space="0" w:color="auto"/>
                                      </w:divBdr>
                                      <w:divsChild>
                                        <w:div w:id="1917665061">
                                          <w:marLeft w:val="75"/>
                                          <w:marRight w:val="75"/>
                                          <w:marTop w:val="0"/>
                                          <w:marBottom w:val="0"/>
                                          <w:divBdr>
                                            <w:top w:val="none" w:sz="0" w:space="0" w:color="auto"/>
                                            <w:left w:val="none" w:sz="0" w:space="0" w:color="auto"/>
                                            <w:bottom w:val="none" w:sz="0" w:space="0" w:color="auto"/>
                                            <w:right w:val="none" w:sz="0" w:space="0" w:color="auto"/>
                                          </w:divBdr>
                                          <w:divsChild>
                                            <w:div w:id="450822557">
                                              <w:marLeft w:val="0"/>
                                              <w:marRight w:val="0"/>
                                              <w:marTop w:val="60"/>
                                              <w:marBottom w:val="0"/>
                                              <w:divBdr>
                                                <w:top w:val="none" w:sz="0" w:space="0" w:color="auto"/>
                                                <w:left w:val="none" w:sz="0" w:space="0" w:color="auto"/>
                                                <w:bottom w:val="none" w:sz="0" w:space="0" w:color="auto"/>
                                                <w:right w:val="none" w:sz="0" w:space="0" w:color="auto"/>
                                              </w:divBdr>
                                              <w:divsChild>
                                                <w:div w:id="1920291066">
                                                  <w:marLeft w:val="0"/>
                                                  <w:marRight w:val="0"/>
                                                  <w:marTop w:val="0"/>
                                                  <w:marBottom w:val="0"/>
                                                  <w:divBdr>
                                                    <w:top w:val="none" w:sz="0" w:space="0" w:color="auto"/>
                                                    <w:left w:val="none" w:sz="0" w:space="0" w:color="auto"/>
                                                    <w:bottom w:val="none" w:sz="0" w:space="0" w:color="auto"/>
                                                    <w:right w:val="none" w:sz="0" w:space="0" w:color="auto"/>
                                                  </w:divBdr>
                                                  <w:divsChild>
                                                    <w:div w:id="599798013">
                                                      <w:marLeft w:val="195"/>
                                                      <w:marRight w:val="195"/>
                                                      <w:marTop w:val="0"/>
                                                      <w:marBottom w:val="0"/>
                                                      <w:divBdr>
                                                        <w:top w:val="none" w:sz="0" w:space="0" w:color="auto"/>
                                                        <w:left w:val="none" w:sz="0" w:space="0" w:color="auto"/>
                                                        <w:bottom w:val="none" w:sz="0" w:space="0" w:color="auto"/>
                                                        <w:right w:val="none" w:sz="0" w:space="0" w:color="auto"/>
                                                      </w:divBdr>
                                                      <w:divsChild>
                                                        <w:div w:id="186526137">
                                                          <w:marLeft w:val="0"/>
                                                          <w:marRight w:val="0"/>
                                                          <w:marTop w:val="0"/>
                                                          <w:marBottom w:val="0"/>
                                                          <w:divBdr>
                                                            <w:top w:val="none" w:sz="0" w:space="0" w:color="auto"/>
                                                            <w:left w:val="none" w:sz="0" w:space="0" w:color="auto"/>
                                                            <w:bottom w:val="none" w:sz="0" w:space="0" w:color="auto"/>
                                                            <w:right w:val="none" w:sz="0" w:space="0" w:color="auto"/>
                                                          </w:divBdr>
                                                          <w:divsChild>
                                                            <w:div w:id="1298485938">
                                                              <w:marLeft w:val="0"/>
                                                              <w:marRight w:val="0"/>
                                                              <w:marTop w:val="0"/>
                                                              <w:marBottom w:val="0"/>
                                                              <w:divBdr>
                                                                <w:top w:val="none" w:sz="0" w:space="0" w:color="auto"/>
                                                                <w:left w:val="none" w:sz="0" w:space="0" w:color="auto"/>
                                                                <w:bottom w:val="none" w:sz="0" w:space="0" w:color="auto"/>
                                                                <w:right w:val="none" w:sz="0" w:space="0" w:color="auto"/>
                                                              </w:divBdr>
                                                              <w:divsChild>
                                                                <w:div w:id="1403484681">
                                                                  <w:marLeft w:val="0"/>
                                                                  <w:marRight w:val="0"/>
                                                                  <w:marTop w:val="0"/>
                                                                  <w:marBottom w:val="0"/>
                                                                  <w:divBdr>
                                                                    <w:top w:val="none" w:sz="0" w:space="0" w:color="auto"/>
                                                                    <w:left w:val="none" w:sz="0" w:space="0" w:color="auto"/>
                                                                    <w:bottom w:val="none" w:sz="0" w:space="0" w:color="auto"/>
                                                                    <w:right w:val="none" w:sz="0" w:space="0" w:color="auto"/>
                                                                  </w:divBdr>
                                                                  <w:divsChild>
                                                                    <w:div w:id="1568489091">
                                                                      <w:marLeft w:val="0"/>
                                                                      <w:marRight w:val="0"/>
                                                                      <w:marTop w:val="0"/>
                                                                      <w:marBottom w:val="0"/>
                                                                      <w:divBdr>
                                                                        <w:top w:val="none" w:sz="0" w:space="0" w:color="auto"/>
                                                                        <w:left w:val="none" w:sz="0" w:space="0" w:color="auto"/>
                                                                        <w:bottom w:val="none" w:sz="0" w:space="0" w:color="auto"/>
                                                                        <w:right w:val="none" w:sz="0" w:space="0" w:color="auto"/>
                                                                      </w:divBdr>
                                                                      <w:divsChild>
                                                                        <w:div w:id="189882334">
                                                                          <w:marLeft w:val="0"/>
                                                                          <w:marRight w:val="0"/>
                                                                          <w:marTop w:val="0"/>
                                                                          <w:marBottom w:val="0"/>
                                                                          <w:divBdr>
                                                                            <w:top w:val="none" w:sz="0" w:space="0" w:color="auto"/>
                                                                            <w:left w:val="none" w:sz="0" w:space="0" w:color="auto"/>
                                                                            <w:bottom w:val="none" w:sz="0" w:space="0" w:color="auto"/>
                                                                            <w:right w:val="none" w:sz="0" w:space="0" w:color="auto"/>
                                                                          </w:divBdr>
                                                                          <w:divsChild>
                                                                            <w:div w:id="1686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cp:revision>
  <cp:lastPrinted>2015-10-21T11:54:00Z</cp:lastPrinted>
  <dcterms:created xsi:type="dcterms:W3CDTF">2016-06-27T04:49:00Z</dcterms:created>
  <dcterms:modified xsi:type="dcterms:W3CDTF">2016-06-27T04:49:00Z</dcterms:modified>
</cp:coreProperties>
</file>