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8E" w:rsidRPr="00D231B5" w:rsidRDefault="007F7A8E" w:rsidP="007F7A8E">
      <w:pPr>
        <w:spacing w:afterLines="50" w:line="400" w:lineRule="exact"/>
        <w:rPr>
          <w:rFonts w:ascii="宋体" w:hAnsi="宋体" w:cs="仿宋_GB2312"/>
          <w:b/>
          <w:bCs/>
          <w:sz w:val="30"/>
          <w:szCs w:val="30"/>
          <w:lang w:val="zh-CN"/>
        </w:rPr>
      </w:pPr>
      <w:r w:rsidRPr="00D231B5">
        <w:rPr>
          <w:rFonts w:ascii="宋体" w:hAnsi="宋体" w:cs="仿宋_GB2312" w:hint="eastAsia"/>
          <w:b/>
          <w:bCs/>
          <w:sz w:val="30"/>
          <w:szCs w:val="30"/>
          <w:lang w:val="zh-CN"/>
        </w:rPr>
        <w:t>附件2：</w:t>
      </w:r>
      <w:r w:rsidRPr="00D231B5">
        <w:rPr>
          <w:rFonts w:ascii="宋体" w:hAnsi="宋体" w:cs="仿宋_GB2312"/>
          <w:b/>
          <w:bCs/>
          <w:sz w:val="30"/>
          <w:szCs w:val="30"/>
          <w:lang w:val="zh-CN"/>
        </w:rPr>
        <w:t xml:space="preserve">              </w:t>
      </w:r>
      <w:r w:rsidRPr="00D231B5">
        <w:rPr>
          <w:rFonts w:ascii="宋体" w:hAnsi="宋体" w:cs="仿宋_GB2312" w:hint="eastAsia"/>
          <w:b/>
          <w:bCs/>
          <w:sz w:val="30"/>
          <w:szCs w:val="30"/>
          <w:lang w:val="zh-CN"/>
        </w:rPr>
        <w:t xml:space="preserve">  </w:t>
      </w:r>
      <w:r w:rsidRPr="00D231B5">
        <w:rPr>
          <w:rFonts w:ascii="宋体" w:hAnsi="宋体" w:cs="仿宋_GB2312"/>
          <w:b/>
          <w:bCs/>
          <w:sz w:val="30"/>
          <w:szCs w:val="30"/>
          <w:lang w:val="zh-CN"/>
        </w:rPr>
        <w:t>论文征集范围与要求</w:t>
      </w:r>
      <w:r w:rsidRPr="00D231B5">
        <w:rPr>
          <w:rFonts w:ascii="宋体" w:hAnsi="宋体" w:cs="仿宋_GB2312" w:hint="eastAsia"/>
          <w:b/>
          <w:bCs/>
          <w:sz w:val="30"/>
          <w:szCs w:val="30"/>
          <w:lang w:val="zh-CN"/>
        </w:rPr>
        <w:t xml:space="preserve"> </w:t>
      </w:r>
    </w:p>
    <w:p w:rsidR="007F7A8E" w:rsidRPr="00D231B5" w:rsidRDefault="007F7A8E" w:rsidP="007F7A8E">
      <w:pPr>
        <w:pStyle w:val="a6"/>
        <w:shd w:val="clear" w:color="auto" w:fill="FFFFFF"/>
        <w:spacing w:before="0" w:beforeAutospacing="0" w:after="0" w:afterAutospacing="0" w:line="340" w:lineRule="exact"/>
        <w:ind w:left="480"/>
        <w:rPr>
          <w:rFonts w:cs="宋体-18030"/>
          <w:b/>
          <w:bCs/>
          <w:kern w:val="2"/>
        </w:rPr>
      </w:pPr>
      <w:r w:rsidRPr="00D231B5">
        <w:rPr>
          <w:rFonts w:cs="宋体-18030" w:hint="eastAsia"/>
          <w:b/>
          <w:bCs/>
          <w:kern w:val="2"/>
        </w:rPr>
        <w:t>一、征文范围</w:t>
      </w:r>
    </w:p>
    <w:p w:rsidR="007F7A8E" w:rsidRPr="00D231B5" w:rsidRDefault="007F7A8E" w:rsidP="007F7A8E">
      <w:pPr>
        <w:pStyle w:val="a6"/>
        <w:shd w:val="clear" w:color="auto" w:fill="FFFFFF"/>
        <w:spacing w:before="0" w:beforeAutospacing="0" w:after="0" w:afterAutospacing="0" w:line="340" w:lineRule="exact"/>
        <w:ind w:firstLineChars="200" w:firstLine="480"/>
        <w:rPr>
          <w:rFonts w:cs="宋体-18030"/>
          <w:bCs/>
          <w:kern w:val="2"/>
        </w:rPr>
      </w:pPr>
      <w:r w:rsidRPr="00D231B5">
        <w:rPr>
          <w:rFonts w:hint="eastAsia"/>
          <w:bCs/>
        </w:rPr>
        <w:t>本届年会学术论文集的征文范围圈定为“2015年度</w:t>
      </w:r>
      <w:r w:rsidRPr="00D231B5">
        <w:rPr>
          <w:rFonts w:cs="宋体-18030" w:hint="eastAsia"/>
        </w:rPr>
        <w:t>‘辰竹杯’</w:t>
      </w:r>
      <w:r w:rsidRPr="00D231B5">
        <w:rPr>
          <w:rFonts w:hint="eastAsia"/>
          <w:bCs/>
        </w:rPr>
        <w:t>中国石油和化工自动化行业优秀科技论文奖”的奖励范围，详见《关于推荐和申报2015年度</w:t>
      </w:r>
      <w:r w:rsidRPr="00D231B5">
        <w:rPr>
          <w:rFonts w:cs="宋体-18030" w:hint="eastAsia"/>
        </w:rPr>
        <w:t>“辰竹杯”</w:t>
      </w:r>
      <w:r w:rsidRPr="00D231B5">
        <w:rPr>
          <w:rFonts w:hint="eastAsia"/>
          <w:bCs/>
        </w:rPr>
        <w:t>中国石油和化工自动化行业优秀科技论文奖的通知》（中石化自协[2015]042号文件）第一条</w:t>
      </w:r>
      <w:r w:rsidRPr="00D231B5">
        <w:rPr>
          <w:rFonts w:hint="eastAsia"/>
          <w:b/>
          <w:bCs/>
        </w:rPr>
        <w:t>奖励范围</w:t>
      </w:r>
      <w:r w:rsidRPr="00D231B5">
        <w:rPr>
          <w:rFonts w:hint="eastAsia"/>
          <w:bCs/>
        </w:rPr>
        <w:t>。</w:t>
      </w:r>
    </w:p>
    <w:p w:rsidR="007F7A8E" w:rsidRPr="00D231B5" w:rsidRDefault="007F7A8E" w:rsidP="007F7A8E">
      <w:pPr>
        <w:spacing w:line="340" w:lineRule="exact"/>
        <w:ind w:firstLineChars="200" w:firstLine="482"/>
        <w:rPr>
          <w:rFonts w:ascii="宋体" w:hAnsi="宋体" w:cs="宋体-18030"/>
          <w:b/>
          <w:bCs/>
          <w:sz w:val="24"/>
          <w:szCs w:val="24"/>
        </w:rPr>
      </w:pPr>
      <w:r w:rsidRPr="00D231B5">
        <w:rPr>
          <w:rFonts w:ascii="宋体" w:hAnsi="宋体" w:cs="宋体-18030" w:hint="eastAsia"/>
          <w:b/>
          <w:bCs/>
          <w:sz w:val="24"/>
          <w:szCs w:val="24"/>
        </w:rPr>
        <w:t>二、投稿要求</w:t>
      </w:r>
    </w:p>
    <w:p w:rsidR="007F7A8E" w:rsidRPr="00D231B5" w:rsidRDefault="007F7A8E" w:rsidP="007F7A8E">
      <w:pPr>
        <w:tabs>
          <w:tab w:val="left" w:pos="360"/>
        </w:tabs>
        <w:spacing w:line="340" w:lineRule="exact"/>
        <w:ind w:firstLineChars="200" w:firstLine="480"/>
        <w:rPr>
          <w:rFonts w:ascii="宋体" w:hAnsi="宋体" w:cs="宋体-18030"/>
          <w:bCs/>
          <w:sz w:val="24"/>
          <w:szCs w:val="24"/>
        </w:rPr>
      </w:pPr>
      <w:r w:rsidRPr="00D231B5">
        <w:rPr>
          <w:rFonts w:ascii="宋体" w:hAnsi="宋体" w:cs="宋体-18030" w:hint="eastAsia"/>
          <w:bCs/>
          <w:sz w:val="24"/>
          <w:szCs w:val="24"/>
        </w:rPr>
        <w:t>1、论文类型和形式不限。学术、技术、设计、应用、政策、管理等类型的论文均可；形式上可以是新理论、新方法、新技术、新产品论述，也可以是学科或行业或某类技术产品发展专题论述或综述；可以是反映本技术（</w:t>
      </w:r>
      <w:r w:rsidRPr="00D231B5">
        <w:rPr>
          <w:rFonts w:ascii="宋体" w:hAnsi="宋体" w:hint="eastAsia"/>
          <w:sz w:val="24"/>
          <w:szCs w:val="24"/>
        </w:rPr>
        <w:t>学科</w:t>
      </w:r>
      <w:r w:rsidRPr="00D231B5">
        <w:rPr>
          <w:rFonts w:ascii="宋体" w:hAnsi="宋体" w:cs="宋体-18030" w:hint="eastAsia"/>
          <w:bCs/>
          <w:sz w:val="24"/>
          <w:szCs w:val="24"/>
        </w:rPr>
        <w:t>）领域共性或疑难问题，也可以是技术产品工程设计、施工及应用典型案例剖析及经验总结等。</w:t>
      </w:r>
    </w:p>
    <w:p w:rsidR="007F7A8E" w:rsidRPr="00D231B5" w:rsidRDefault="007F7A8E" w:rsidP="007F7A8E">
      <w:pPr>
        <w:tabs>
          <w:tab w:val="left" w:pos="360"/>
        </w:tabs>
        <w:spacing w:line="340" w:lineRule="exact"/>
        <w:ind w:firstLineChars="200" w:firstLine="480"/>
        <w:rPr>
          <w:rFonts w:ascii="宋体" w:hAnsi="宋体" w:cs="宋体-18030"/>
          <w:bCs/>
          <w:sz w:val="24"/>
          <w:szCs w:val="24"/>
        </w:rPr>
      </w:pPr>
      <w:r w:rsidRPr="00D231B5">
        <w:rPr>
          <w:rFonts w:ascii="宋体" w:hAnsi="宋体" w:cs="宋体-18030" w:hint="eastAsia"/>
          <w:bCs/>
          <w:sz w:val="24"/>
          <w:szCs w:val="24"/>
        </w:rPr>
        <w:t>2、要求论文论点明确、新颖；论据充分、详实；数据准确、可靠；重点突出。学术类论文要反映当前国内外前沿技术；应用类论文要有实用价值和</w:t>
      </w:r>
      <w:proofErr w:type="gramStart"/>
      <w:r w:rsidRPr="00D231B5">
        <w:rPr>
          <w:rFonts w:ascii="宋体" w:hAnsi="宋体" w:cs="宋体-18030" w:hint="eastAsia"/>
          <w:bCs/>
          <w:sz w:val="24"/>
          <w:szCs w:val="24"/>
        </w:rPr>
        <w:t>可</w:t>
      </w:r>
      <w:proofErr w:type="gramEnd"/>
      <w:r w:rsidRPr="00D231B5">
        <w:rPr>
          <w:rFonts w:ascii="宋体" w:hAnsi="宋体" w:cs="宋体-18030" w:hint="eastAsia"/>
          <w:bCs/>
          <w:sz w:val="24"/>
          <w:szCs w:val="24"/>
        </w:rPr>
        <w:t>借鉴性。字数一般在5000字左右。</w:t>
      </w:r>
      <w:r w:rsidRPr="00D231B5">
        <w:rPr>
          <w:rFonts w:ascii="宋体" w:hAnsi="宋体" w:cs="宋体-18030" w:hint="eastAsia"/>
          <w:sz w:val="24"/>
          <w:szCs w:val="24"/>
          <w:lang w:val="zh-CN"/>
        </w:rPr>
        <w:t>论文不得有商业性内容或用语。</w:t>
      </w:r>
    </w:p>
    <w:p w:rsidR="007F7A8E" w:rsidRPr="00D231B5" w:rsidRDefault="007F7A8E" w:rsidP="007F7A8E">
      <w:pPr>
        <w:spacing w:line="340" w:lineRule="exact"/>
        <w:ind w:firstLineChars="200" w:firstLine="480"/>
        <w:rPr>
          <w:rFonts w:ascii="宋体" w:hAnsi="宋体" w:cs="宋体-18030"/>
          <w:sz w:val="24"/>
          <w:szCs w:val="24"/>
          <w:lang w:val="zh-CN"/>
        </w:rPr>
      </w:pPr>
      <w:r w:rsidRPr="00D231B5">
        <w:rPr>
          <w:rFonts w:ascii="宋体" w:hAnsi="宋体" w:cs="宋体-18030" w:hint="eastAsia"/>
          <w:sz w:val="24"/>
          <w:szCs w:val="24"/>
          <w:lang w:val="zh-CN"/>
        </w:rPr>
        <w:t>3、《年会论文集》为国内外公开发行杂志增刊，请作者按正式出版物要求准备稿件。凡被录用的论文，请勿再向其它公开发行刊物投稿。</w:t>
      </w:r>
    </w:p>
    <w:p w:rsidR="007F7A8E" w:rsidRPr="00D231B5" w:rsidRDefault="007F7A8E" w:rsidP="007F7A8E">
      <w:pPr>
        <w:tabs>
          <w:tab w:val="left" w:pos="360"/>
        </w:tabs>
        <w:spacing w:line="340" w:lineRule="exact"/>
        <w:ind w:leftChars="228" w:left="479"/>
        <w:rPr>
          <w:rFonts w:ascii="宋体" w:hAnsi="宋体" w:cs="宋体-18030"/>
          <w:bCs/>
          <w:sz w:val="24"/>
          <w:szCs w:val="24"/>
        </w:rPr>
      </w:pPr>
      <w:r w:rsidRPr="00D231B5">
        <w:rPr>
          <w:rFonts w:ascii="宋体" w:hAnsi="宋体" w:cs="宋体-18030" w:hint="eastAsia"/>
          <w:bCs/>
          <w:sz w:val="24"/>
          <w:szCs w:val="24"/>
        </w:rPr>
        <w:t>4、严禁抄袭和剽窃他人科技论文，否则后果自负；凡经查证者，取消录用，并记录在案。</w:t>
      </w:r>
    </w:p>
    <w:p w:rsidR="007F7A8E" w:rsidRPr="00D231B5" w:rsidRDefault="007F7A8E" w:rsidP="007F7A8E">
      <w:pPr>
        <w:spacing w:line="340" w:lineRule="exact"/>
        <w:ind w:firstLineChars="200" w:firstLine="480"/>
        <w:rPr>
          <w:rFonts w:ascii="宋体" w:hAnsi="宋体" w:cs="宋体-18030"/>
          <w:sz w:val="24"/>
          <w:szCs w:val="24"/>
          <w:lang w:val="zh-CN"/>
        </w:rPr>
      </w:pPr>
      <w:r w:rsidRPr="00D231B5">
        <w:rPr>
          <w:rFonts w:ascii="宋体" w:hAnsi="宋体" w:cs="宋体-18030" w:hint="eastAsia"/>
          <w:sz w:val="24"/>
          <w:szCs w:val="24"/>
          <w:lang w:val="zh-CN"/>
        </w:rPr>
        <w:t>5、我会《年会论文集》已被国家一些权威科技查新机构和文献收藏检索机构定期收录，为进一步扩大《年会论文集》的学术影响，我会拟通过各种渠道向有关技术机构、信息检索、科技查新机构、学术组织、社会团体、企事业单位及政府机关推荐使用。凡向年会论文集投稿，即视为作者已同意我会对其作品有上述使用权。</w:t>
      </w:r>
    </w:p>
    <w:p w:rsidR="007F7A8E" w:rsidRPr="00D231B5" w:rsidRDefault="007F7A8E" w:rsidP="007F7A8E">
      <w:pPr>
        <w:spacing w:line="340" w:lineRule="exact"/>
        <w:ind w:firstLineChars="200" w:firstLine="480"/>
        <w:rPr>
          <w:rFonts w:ascii="宋体" w:hAnsi="宋体" w:cs="宋体-18030"/>
          <w:sz w:val="24"/>
          <w:szCs w:val="24"/>
          <w:lang w:val="zh-CN"/>
        </w:rPr>
      </w:pPr>
      <w:r w:rsidRPr="00D231B5">
        <w:rPr>
          <w:rFonts w:ascii="宋体" w:hAnsi="宋体" w:cs="宋体-18030" w:hint="eastAsia"/>
          <w:sz w:val="24"/>
          <w:szCs w:val="24"/>
          <w:lang w:val="zh-CN"/>
        </w:rPr>
        <w:t>6、稿件原则不退，请自留底稿。</w:t>
      </w:r>
    </w:p>
    <w:p w:rsidR="007F7A8E" w:rsidRPr="00D231B5" w:rsidRDefault="007F7A8E" w:rsidP="007F7A8E">
      <w:pPr>
        <w:pStyle w:val="a7"/>
        <w:spacing w:line="340" w:lineRule="exact"/>
        <w:ind w:firstLineChars="200" w:firstLine="480"/>
        <w:rPr>
          <w:rFonts w:ascii="宋体" w:hAnsi="宋体"/>
          <w:sz w:val="24"/>
          <w:szCs w:val="24"/>
          <w:lang w:val="zh-CN"/>
        </w:rPr>
      </w:pPr>
      <w:r w:rsidRPr="00D231B5">
        <w:rPr>
          <w:rFonts w:ascii="宋体" w:hAnsi="宋体" w:hint="eastAsia"/>
          <w:sz w:val="24"/>
          <w:szCs w:val="24"/>
          <w:lang w:val="zh-CN"/>
        </w:rPr>
        <w:t>7、论文截稿日期为11月</w:t>
      </w:r>
      <w:r w:rsidRPr="00D231B5">
        <w:rPr>
          <w:rFonts w:ascii="宋体" w:hAnsi="宋体" w:cs="宋体" w:hint="eastAsia"/>
          <w:kern w:val="0"/>
          <w:sz w:val="24"/>
          <w:szCs w:val="24"/>
        </w:rPr>
        <w:t>5</w:t>
      </w:r>
      <w:r w:rsidRPr="00D231B5">
        <w:rPr>
          <w:rFonts w:ascii="宋体" w:hAnsi="宋体" w:hint="eastAsia"/>
          <w:sz w:val="24"/>
          <w:szCs w:val="24"/>
          <w:lang w:val="zh-CN"/>
        </w:rPr>
        <w:t>日，请投稿者按期将论文稿件发到</w:t>
      </w:r>
      <w:r w:rsidRPr="00D231B5">
        <w:rPr>
          <w:rFonts w:ascii="宋体" w:hAnsi="宋体" w:hint="eastAsia"/>
          <w:b/>
          <w:sz w:val="24"/>
          <w:szCs w:val="24"/>
          <w:lang w:val="it-IT"/>
        </w:rPr>
        <w:t>lunwen@cnpci.org.cn</w:t>
      </w:r>
      <w:r w:rsidRPr="00D231B5">
        <w:rPr>
          <w:rFonts w:ascii="宋体" w:hAnsi="宋体" w:hint="eastAsia"/>
          <w:b/>
          <w:sz w:val="24"/>
          <w:szCs w:val="24"/>
        </w:rPr>
        <w:t>。</w:t>
      </w:r>
    </w:p>
    <w:p w:rsidR="007F7A8E" w:rsidRPr="00D231B5" w:rsidRDefault="007F7A8E" w:rsidP="007F7A8E">
      <w:pPr>
        <w:spacing w:line="340" w:lineRule="exact"/>
        <w:ind w:firstLineChars="200" w:firstLine="482"/>
        <w:rPr>
          <w:rFonts w:ascii="宋体" w:hAnsi="宋体" w:cs="宋体-18030"/>
          <w:sz w:val="24"/>
          <w:szCs w:val="24"/>
          <w:lang w:val="zh-CN"/>
        </w:rPr>
      </w:pPr>
      <w:r w:rsidRPr="00D231B5">
        <w:rPr>
          <w:rFonts w:ascii="宋体" w:hAnsi="宋体" w:cs="宋体-18030" w:hint="eastAsia"/>
          <w:b/>
          <w:sz w:val="24"/>
          <w:szCs w:val="24"/>
          <w:lang w:val="zh-CN"/>
        </w:rPr>
        <w:t>三、论文结构及排版</w:t>
      </w:r>
      <w:r w:rsidRPr="00D231B5">
        <w:rPr>
          <w:rFonts w:ascii="宋体" w:hAnsi="宋体" w:cs="宋体-18030" w:hint="eastAsia"/>
          <w:sz w:val="24"/>
          <w:szCs w:val="24"/>
          <w:lang w:val="zh-CN"/>
        </w:rPr>
        <w:t>（未按</w:t>
      </w:r>
      <w:proofErr w:type="gramStart"/>
      <w:r w:rsidRPr="00D231B5">
        <w:rPr>
          <w:rFonts w:ascii="宋体" w:hAnsi="宋体" w:cs="宋体-18030" w:hint="eastAsia"/>
          <w:sz w:val="24"/>
          <w:szCs w:val="24"/>
          <w:lang w:val="zh-CN"/>
        </w:rPr>
        <w:t>本要求</w:t>
      </w:r>
      <w:proofErr w:type="gramEnd"/>
      <w:r w:rsidRPr="00D231B5">
        <w:rPr>
          <w:rFonts w:ascii="宋体" w:hAnsi="宋体" w:cs="宋体-18030" w:hint="eastAsia"/>
          <w:sz w:val="24"/>
          <w:szCs w:val="24"/>
          <w:lang w:val="zh-CN"/>
        </w:rPr>
        <w:t>排版的论文将可能被拒绝录用）：</w:t>
      </w:r>
    </w:p>
    <w:p w:rsidR="007F7A8E" w:rsidRPr="00D231B5" w:rsidRDefault="007F7A8E" w:rsidP="007F7A8E">
      <w:pPr>
        <w:spacing w:line="340" w:lineRule="exact"/>
        <w:ind w:firstLineChars="200" w:firstLine="480"/>
        <w:rPr>
          <w:rFonts w:ascii="宋体" w:hAnsi="宋体" w:cs="宋体-18030"/>
          <w:sz w:val="24"/>
          <w:szCs w:val="24"/>
          <w:lang w:val="zh-CN"/>
        </w:rPr>
      </w:pPr>
      <w:r w:rsidRPr="00D231B5">
        <w:rPr>
          <w:rFonts w:ascii="宋体" w:hAnsi="宋体" w:cs="宋体-18030" w:hint="eastAsia"/>
          <w:sz w:val="24"/>
          <w:szCs w:val="24"/>
          <w:lang w:val="zh-CN"/>
        </w:rPr>
        <w:t>页面设置：WORD文档A4纸纵向，页边距上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D231B5">
          <w:rPr>
            <w:rFonts w:ascii="宋体" w:hAnsi="宋体" w:cs="宋体-18030" w:hint="eastAsia"/>
            <w:sz w:val="24"/>
            <w:szCs w:val="24"/>
            <w:lang w:val="zh-CN"/>
          </w:rPr>
          <w:t>3厘米</w:t>
        </w:r>
      </w:smartTag>
      <w:r w:rsidRPr="00D231B5">
        <w:rPr>
          <w:rFonts w:ascii="宋体" w:hAnsi="宋体" w:cs="宋体-18030" w:hint="eastAsia"/>
          <w:sz w:val="24"/>
          <w:szCs w:val="24"/>
          <w:lang w:val="zh-CN"/>
        </w:rPr>
        <w:t>，下</w:t>
      </w:r>
      <w:smartTag w:uri="urn:schemas-microsoft-com:office:smarttags" w:element="chmetcnv">
        <w:smartTagPr>
          <w:attr w:name="UnitName" w:val="厘米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D231B5">
          <w:rPr>
            <w:rFonts w:ascii="宋体" w:hAnsi="宋体" w:cs="宋体-18030" w:hint="eastAsia"/>
            <w:sz w:val="24"/>
            <w:szCs w:val="24"/>
            <w:lang w:val="zh-CN"/>
          </w:rPr>
          <w:t>2.5厘米</w:t>
        </w:r>
      </w:smartTag>
      <w:r w:rsidRPr="00D231B5">
        <w:rPr>
          <w:rFonts w:ascii="宋体" w:hAnsi="宋体" w:cs="宋体-18030" w:hint="eastAsia"/>
          <w:sz w:val="24"/>
          <w:szCs w:val="24"/>
          <w:lang w:val="zh-CN"/>
        </w:rPr>
        <w:t>，左右各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D231B5">
          <w:rPr>
            <w:rFonts w:ascii="宋体" w:hAnsi="宋体" w:cs="宋体-18030" w:hint="eastAsia"/>
            <w:sz w:val="24"/>
            <w:szCs w:val="24"/>
            <w:lang w:val="zh-CN"/>
          </w:rPr>
          <w:t>2厘米</w:t>
        </w:r>
      </w:smartTag>
      <w:r w:rsidRPr="00D231B5">
        <w:rPr>
          <w:rFonts w:ascii="宋体" w:hAnsi="宋体" w:cs="宋体-18030" w:hint="eastAsia"/>
          <w:sz w:val="24"/>
          <w:szCs w:val="24"/>
          <w:lang w:val="zh-CN"/>
        </w:rPr>
        <w:t>。</w:t>
      </w:r>
    </w:p>
    <w:p w:rsidR="007F7A8E" w:rsidRPr="00D231B5" w:rsidRDefault="007F7A8E" w:rsidP="007F7A8E">
      <w:pPr>
        <w:spacing w:line="340" w:lineRule="exact"/>
        <w:ind w:firstLineChars="200" w:firstLine="480"/>
        <w:rPr>
          <w:rFonts w:ascii="宋体" w:hAnsi="宋体" w:cs="宋体-18030"/>
          <w:sz w:val="24"/>
          <w:szCs w:val="24"/>
          <w:lang w:val="zh-CN"/>
        </w:rPr>
      </w:pPr>
      <w:r w:rsidRPr="00D231B5">
        <w:rPr>
          <w:rFonts w:ascii="宋体" w:hAnsi="宋体" w:cs="宋体-18030" w:hint="eastAsia"/>
          <w:sz w:val="24"/>
          <w:szCs w:val="24"/>
          <w:lang w:val="zh-CN"/>
        </w:rPr>
        <w:t>论文应依次包含论文题目、作者姓名、作者单位及地址、摘要、关键词、正文、参考文献、作者简介及联系方式等内容，要求分述如下：</w:t>
      </w:r>
    </w:p>
    <w:p w:rsidR="007F7A8E" w:rsidRPr="00D231B5" w:rsidRDefault="007F7A8E" w:rsidP="007F7A8E">
      <w:pPr>
        <w:spacing w:line="340" w:lineRule="exact"/>
        <w:ind w:firstLineChars="200" w:firstLine="482"/>
        <w:rPr>
          <w:rFonts w:ascii="宋体" w:hAnsi="宋体" w:cs="宋体-18030"/>
          <w:sz w:val="24"/>
          <w:szCs w:val="24"/>
          <w:lang w:val="zh-CN"/>
        </w:rPr>
      </w:pPr>
      <w:r w:rsidRPr="00D231B5">
        <w:rPr>
          <w:rFonts w:ascii="宋体" w:hAnsi="宋体" w:cs="宋体-18030" w:hint="eastAsia"/>
          <w:b/>
          <w:sz w:val="24"/>
          <w:szCs w:val="24"/>
          <w:lang w:val="zh-CN"/>
        </w:rPr>
        <w:t>论文题目：</w:t>
      </w:r>
      <w:r w:rsidRPr="00D231B5">
        <w:rPr>
          <w:rFonts w:ascii="宋体" w:hAnsi="宋体" w:cs="宋体-18030" w:hint="eastAsia"/>
          <w:bCs/>
          <w:sz w:val="24"/>
          <w:szCs w:val="24"/>
        </w:rPr>
        <w:t>题目不得超过25个字；</w:t>
      </w:r>
      <w:r w:rsidRPr="00D231B5">
        <w:rPr>
          <w:rFonts w:ascii="宋体" w:hAnsi="宋体" w:cs="宋体-18030" w:hint="eastAsia"/>
          <w:sz w:val="24"/>
          <w:szCs w:val="24"/>
          <w:lang w:val="zh-CN"/>
        </w:rPr>
        <w:t>小二号宋体加粗，居中，题目上下各空一行。</w:t>
      </w:r>
    </w:p>
    <w:p w:rsidR="007F7A8E" w:rsidRPr="00D231B5" w:rsidRDefault="007F7A8E" w:rsidP="007F7A8E">
      <w:pPr>
        <w:spacing w:line="340" w:lineRule="exact"/>
        <w:ind w:firstLineChars="200" w:firstLine="482"/>
        <w:rPr>
          <w:rFonts w:ascii="宋体" w:hAnsi="宋体" w:cs="宋体-18030"/>
          <w:sz w:val="24"/>
          <w:szCs w:val="24"/>
          <w:lang w:val="zh-CN"/>
        </w:rPr>
      </w:pPr>
      <w:r w:rsidRPr="00D231B5">
        <w:rPr>
          <w:rFonts w:ascii="宋体" w:hAnsi="宋体" w:cs="宋体-18030" w:hint="eastAsia"/>
          <w:b/>
          <w:sz w:val="24"/>
          <w:szCs w:val="24"/>
          <w:lang w:val="zh-CN"/>
        </w:rPr>
        <w:t>作者姓名：</w:t>
      </w:r>
      <w:r w:rsidRPr="00D231B5">
        <w:rPr>
          <w:rFonts w:ascii="宋体" w:hAnsi="宋体" w:cs="宋体-18030" w:hint="eastAsia"/>
          <w:sz w:val="24"/>
          <w:szCs w:val="24"/>
          <w:lang w:val="zh-CN"/>
        </w:rPr>
        <w:t>小五号楷体，居中；多位作者之间空两格，多单位用上角标注。</w:t>
      </w:r>
    </w:p>
    <w:p w:rsidR="007F7A8E" w:rsidRPr="00D231B5" w:rsidRDefault="007F7A8E" w:rsidP="007F7A8E">
      <w:pPr>
        <w:spacing w:line="340" w:lineRule="exact"/>
        <w:ind w:firstLineChars="200" w:firstLine="482"/>
        <w:rPr>
          <w:rFonts w:ascii="宋体" w:hAnsi="宋体" w:cs="宋体-18030"/>
          <w:sz w:val="24"/>
          <w:szCs w:val="24"/>
          <w:lang w:val="zh-CN"/>
        </w:rPr>
      </w:pPr>
      <w:r w:rsidRPr="00D231B5">
        <w:rPr>
          <w:rFonts w:ascii="宋体" w:hAnsi="宋体" w:cs="宋体-18030" w:hint="eastAsia"/>
          <w:b/>
          <w:sz w:val="24"/>
          <w:szCs w:val="24"/>
          <w:lang w:val="zh-CN"/>
        </w:rPr>
        <w:t>作者单位：</w:t>
      </w:r>
      <w:r w:rsidRPr="00D231B5">
        <w:rPr>
          <w:rFonts w:ascii="宋体" w:hAnsi="宋体" w:cs="宋体-18030" w:hint="eastAsia"/>
          <w:sz w:val="24"/>
          <w:szCs w:val="24"/>
          <w:lang w:val="zh-CN"/>
        </w:rPr>
        <w:t>按单位名称、省市名、邮编顺序排列，用小五号宋体，居中；下空一行。</w:t>
      </w:r>
    </w:p>
    <w:p w:rsidR="007F7A8E" w:rsidRPr="00D231B5" w:rsidRDefault="007F7A8E" w:rsidP="007F7A8E">
      <w:pPr>
        <w:spacing w:line="340" w:lineRule="exact"/>
        <w:ind w:firstLineChars="200" w:firstLine="482"/>
        <w:rPr>
          <w:rFonts w:ascii="宋体" w:hAnsi="宋体" w:cs="宋体-18030"/>
          <w:sz w:val="24"/>
          <w:szCs w:val="24"/>
          <w:lang w:val="zh-CN"/>
        </w:rPr>
      </w:pPr>
      <w:r w:rsidRPr="00D231B5">
        <w:rPr>
          <w:rFonts w:ascii="宋体" w:hAnsi="宋体" w:cs="宋体-18030" w:hint="eastAsia"/>
          <w:b/>
          <w:sz w:val="24"/>
          <w:szCs w:val="24"/>
          <w:lang w:val="zh-CN"/>
        </w:rPr>
        <w:t>摘要：</w:t>
      </w:r>
      <w:r w:rsidRPr="00D231B5">
        <w:rPr>
          <w:rFonts w:ascii="宋体" w:hAnsi="宋体" w:cs="宋体-18030" w:hint="eastAsia"/>
          <w:sz w:val="24"/>
          <w:szCs w:val="24"/>
          <w:lang w:val="zh-CN"/>
        </w:rPr>
        <w:t>“摘要：”为小五号宋体加粗；内容为小五号宋体；200字左右。</w:t>
      </w:r>
    </w:p>
    <w:p w:rsidR="007F7A8E" w:rsidRPr="00D231B5" w:rsidRDefault="007F7A8E" w:rsidP="007F7A8E">
      <w:pPr>
        <w:spacing w:line="340" w:lineRule="exact"/>
        <w:ind w:firstLineChars="200" w:firstLine="482"/>
        <w:rPr>
          <w:rFonts w:ascii="宋体" w:hAnsi="宋体" w:cs="宋体-18030"/>
          <w:sz w:val="24"/>
          <w:szCs w:val="24"/>
          <w:lang w:val="zh-CN"/>
        </w:rPr>
      </w:pPr>
      <w:r w:rsidRPr="00D231B5">
        <w:rPr>
          <w:rFonts w:ascii="宋体" w:hAnsi="宋体" w:cs="宋体-18030" w:hint="eastAsia"/>
          <w:b/>
          <w:sz w:val="24"/>
          <w:szCs w:val="24"/>
          <w:lang w:val="zh-CN"/>
        </w:rPr>
        <w:t>关键词：</w:t>
      </w:r>
      <w:r w:rsidRPr="00D231B5">
        <w:rPr>
          <w:rFonts w:ascii="宋体" w:hAnsi="宋体" w:cs="宋体-18030" w:hint="eastAsia"/>
          <w:sz w:val="24"/>
          <w:szCs w:val="24"/>
          <w:lang w:val="zh-CN"/>
        </w:rPr>
        <w:t>“关键词：”为小五号宋体加粗；内容为小五号宋体；关键词之间加分号；下空一行；一般3-8个关键词。</w:t>
      </w:r>
    </w:p>
    <w:p w:rsidR="007F7A8E" w:rsidRPr="00D231B5" w:rsidRDefault="007F7A8E" w:rsidP="007F7A8E">
      <w:pPr>
        <w:spacing w:line="340" w:lineRule="exact"/>
        <w:ind w:firstLineChars="200" w:firstLine="482"/>
        <w:rPr>
          <w:rFonts w:ascii="宋体" w:hAnsi="宋体" w:cs="宋体-18030"/>
          <w:sz w:val="24"/>
          <w:szCs w:val="24"/>
          <w:lang w:val="zh-CN"/>
        </w:rPr>
      </w:pPr>
      <w:r w:rsidRPr="00D231B5">
        <w:rPr>
          <w:rFonts w:ascii="宋体" w:hAnsi="宋体" w:cs="宋体-18030" w:hint="eastAsia"/>
          <w:b/>
          <w:sz w:val="24"/>
          <w:szCs w:val="24"/>
          <w:lang w:val="zh-CN"/>
        </w:rPr>
        <w:t>正文：</w:t>
      </w:r>
      <w:r w:rsidRPr="00D231B5">
        <w:rPr>
          <w:rFonts w:ascii="宋体" w:hAnsi="宋体" w:cs="宋体-18030" w:hint="eastAsia"/>
          <w:sz w:val="24"/>
          <w:szCs w:val="24"/>
          <w:lang w:val="zh-CN"/>
        </w:rPr>
        <w:t>行间距为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D231B5">
          <w:rPr>
            <w:rFonts w:ascii="宋体" w:hAnsi="宋体" w:cs="宋体-18030" w:hint="eastAsia"/>
            <w:sz w:val="24"/>
            <w:szCs w:val="24"/>
            <w:lang w:val="zh-CN"/>
          </w:rPr>
          <w:t>16磅</w:t>
        </w:r>
      </w:smartTag>
      <w:r w:rsidRPr="00D231B5">
        <w:rPr>
          <w:rFonts w:ascii="宋体" w:hAnsi="宋体" w:cs="宋体-18030" w:hint="eastAsia"/>
          <w:sz w:val="24"/>
          <w:szCs w:val="24"/>
          <w:lang w:val="zh-CN"/>
        </w:rPr>
        <w:t>；正文的标题一律用阿拉伯数字排序，如“1，1.1，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231B5">
          <w:rPr>
            <w:rFonts w:ascii="宋体" w:hAnsi="宋体" w:cs="宋体-18030" w:hint="eastAsia"/>
            <w:sz w:val="24"/>
            <w:szCs w:val="24"/>
            <w:lang w:val="zh-CN"/>
          </w:rPr>
          <w:t>1.1.1</w:t>
        </w:r>
      </w:smartTag>
      <w:r w:rsidRPr="00D231B5">
        <w:rPr>
          <w:rFonts w:ascii="宋体" w:hAnsi="宋体" w:cs="宋体-18030" w:hint="eastAsia"/>
          <w:sz w:val="24"/>
          <w:szCs w:val="24"/>
          <w:lang w:val="zh-CN"/>
        </w:rPr>
        <w:t>，…”；一级标题用小四号宋体加粗；其他内容采用五号宋体；正文不得采用分栏格式。</w:t>
      </w:r>
    </w:p>
    <w:p w:rsidR="007F7A8E" w:rsidRPr="00D231B5" w:rsidRDefault="007F7A8E" w:rsidP="007F7A8E">
      <w:pPr>
        <w:spacing w:line="340" w:lineRule="exact"/>
        <w:ind w:firstLineChars="200" w:firstLine="480"/>
        <w:rPr>
          <w:rFonts w:ascii="宋体" w:hAnsi="宋体" w:cs="宋体-18030"/>
          <w:sz w:val="24"/>
          <w:szCs w:val="24"/>
          <w:lang w:val="zh-CN"/>
        </w:rPr>
      </w:pPr>
      <w:r w:rsidRPr="00D231B5">
        <w:rPr>
          <w:rFonts w:ascii="宋体" w:hAnsi="宋体" w:cs="宋体-18030" w:hint="eastAsia"/>
          <w:sz w:val="24"/>
          <w:szCs w:val="24"/>
          <w:lang w:val="zh-CN"/>
        </w:rPr>
        <w:t>文中图表要清晰整洁、布局合理紧凑，并能编辑调整，最大尺寸170×</w:t>
      </w:r>
      <w:smartTag w:uri="urn:schemas-microsoft-com:office:smarttags" w:element="chmetcnv">
        <w:smartTagPr>
          <w:attr w:name="UnitName" w:val="mm"/>
          <w:attr w:name="SourceValue" w:val="240"/>
          <w:attr w:name="HasSpace" w:val="False"/>
          <w:attr w:name="Negative" w:val="False"/>
          <w:attr w:name="NumberType" w:val="1"/>
          <w:attr w:name="TCSC" w:val="0"/>
        </w:smartTagPr>
        <w:r w:rsidRPr="00D231B5">
          <w:rPr>
            <w:rFonts w:ascii="宋体" w:hAnsi="宋体" w:cs="宋体-18030" w:hint="eastAsia"/>
            <w:sz w:val="24"/>
            <w:szCs w:val="24"/>
            <w:lang w:val="zh-CN"/>
          </w:rPr>
          <w:t>240mm</w:t>
        </w:r>
      </w:smartTag>
      <w:r w:rsidRPr="00D231B5">
        <w:rPr>
          <w:rFonts w:ascii="宋体" w:hAnsi="宋体" w:cs="宋体-18030" w:hint="eastAsia"/>
          <w:sz w:val="24"/>
          <w:szCs w:val="24"/>
          <w:lang w:val="zh-CN"/>
        </w:rPr>
        <w:t>；图表中的文字及图注用小五号宋体；</w:t>
      </w:r>
      <w:proofErr w:type="gramStart"/>
      <w:r w:rsidRPr="00D231B5">
        <w:rPr>
          <w:rFonts w:ascii="宋体" w:hAnsi="宋体" w:cs="宋体-18030" w:hint="eastAsia"/>
          <w:sz w:val="24"/>
          <w:szCs w:val="24"/>
          <w:lang w:val="zh-CN"/>
        </w:rPr>
        <w:t>图题排于</w:t>
      </w:r>
      <w:proofErr w:type="gramEnd"/>
      <w:r w:rsidRPr="00D231B5">
        <w:rPr>
          <w:rFonts w:ascii="宋体" w:hAnsi="宋体" w:cs="宋体-18030" w:hint="eastAsia"/>
          <w:sz w:val="24"/>
          <w:szCs w:val="24"/>
          <w:lang w:val="zh-CN"/>
        </w:rPr>
        <w:t>图下、居中、五号宋体，图号按流水排序如“图1、图2…”；</w:t>
      </w:r>
      <w:proofErr w:type="gramStart"/>
      <w:r w:rsidRPr="00D231B5">
        <w:rPr>
          <w:rFonts w:ascii="宋体" w:hAnsi="宋体" w:cs="宋体-18030" w:hint="eastAsia"/>
          <w:sz w:val="24"/>
          <w:szCs w:val="24"/>
          <w:lang w:val="zh-CN"/>
        </w:rPr>
        <w:t>表题排于</w:t>
      </w:r>
      <w:proofErr w:type="gramEnd"/>
      <w:r w:rsidRPr="00D231B5">
        <w:rPr>
          <w:rFonts w:ascii="宋体" w:hAnsi="宋体" w:cs="宋体-18030" w:hint="eastAsia"/>
          <w:sz w:val="24"/>
          <w:szCs w:val="24"/>
          <w:lang w:val="zh-CN"/>
        </w:rPr>
        <w:t>表上、居中、五号宋体，表序号按流水排序如“表1、表2…”；文中</w:t>
      </w:r>
      <w:proofErr w:type="gramStart"/>
      <w:r w:rsidRPr="00D231B5">
        <w:rPr>
          <w:rFonts w:ascii="宋体" w:hAnsi="宋体" w:cs="宋体-18030" w:hint="eastAsia"/>
          <w:sz w:val="24"/>
          <w:szCs w:val="24"/>
          <w:lang w:val="zh-CN"/>
        </w:rPr>
        <w:t>不</w:t>
      </w:r>
      <w:proofErr w:type="gramEnd"/>
      <w:r w:rsidRPr="00D231B5">
        <w:rPr>
          <w:rFonts w:ascii="宋体" w:hAnsi="宋体" w:cs="宋体-18030" w:hint="eastAsia"/>
          <w:sz w:val="24"/>
          <w:szCs w:val="24"/>
          <w:lang w:val="zh-CN"/>
        </w:rPr>
        <w:t>得用“如上图、下图…，左表、右表…”之类的表述方式。</w:t>
      </w:r>
    </w:p>
    <w:p w:rsidR="007F7A8E" w:rsidRPr="00D231B5" w:rsidRDefault="007F7A8E" w:rsidP="007F7A8E">
      <w:pPr>
        <w:spacing w:line="340" w:lineRule="exact"/>
        <w:ind w:firstLineChars="200" w:firstLine="482"/>
        <w:rPr>
          <w:rFonts w:ascii="宋体" w:hAnsi="宋体" w:cs="宋体-18030"/>
          <w:sz w:val="24"/>
          <w:szCs w:val="24"/>
          <w:lang w:val="zh-CN"/>
        </w:rPr>
      </w:pPr>
      <w:r w:rsidRPr="00D231B5">
        <w:rPr>
          <w:rFonts w:ascii="宋体" w:hAnsi="宋体" w:cs="宋体-18030" w:hint="eastAsia"/>
          <w:b/>
          <w:sz w:val="24"/>
          <w:szCs w:val="24"/>
          <w:lang w:val="zh-CN"/>
        </w:rPr>
        <w:t>参考文献：</w:t>
      </w:r>
      <w:r w:rsidRPr="00D231B5">
        <w:rPr>
          <w:rFonts w:ascii="宋体" w:hAnsi="宋体" w:cs="宋体-18030" w:hint="eastAsia"/>
          <w:sz w:val="24"/>
          <w:szCs w:val="24"/>
          <w:lang w:val="zh-CN"/>
        </w:rPr>
        <w:t>“参考文献：”顶格，小五号宋体加粗，单占行；其他内容为小五号宋体。期刊著录格式为：“[序号]作者.文题.刊名，年，卷(期):起始页码-终止页码”。</w:t>
      </w:r>
    </w:p>
    <w:p w:rsidR="00FB7A1C" w:rsidRPr="007F7A8E" w:rsidRDefault="007F7A8E" w:rsidP="007F7A8E">
      <w:pPr>
        <w:spacing w:line="340" w:lineRule="exact"/>
        <w:ind w:firstLineChars="200" w:firstLine="482"/>
        <w:rPr>
          <w:rFonts w:ascii="宋体" w:hAnsi="宋体" w:cs="宋体-18030"/>
          <w:sz w:val="24"/>
          <w:szCs w:val="24"/>
          <w:lang w:val="zh-CN"/>
        </w:rPr>
      </w:pPr>
      <w:r w:rsidRPr="00D231B5">
        <w:rPr>
          <w:rFonts w:ascii="宋体" w:hAnsi="宋体" w:cs="宋体-18030" w:hint="eastAsia"/>
          <w:b/>
          <w:sz w:val="24"/>
          <w:szCs w:val="24"/>
          <w:lang w:val="zh-CN"/>
        </w:rPr>
        <w:t>作者简介及联系方式：</w:t>
      </w:r>
      <w:r w:rsidRPr="00D231B5">
        <w:rPr>
          <w:rFonts w:ascii="宋体" w:hAnsi="宋体" w:cs="宋体-18030" w:hint="eastAsia"/>
          <w:sz w:val="24"/>
          <w:szCs w:val="24"/>
          <w:lang w:val="zh-CN"/>
        </w:rPr>
        <w:t>姓名、性别、学历、学位、职务、职称、所在单位及部门、从事专业（研究领域）、专长、工作简历、主要业绩和成就、电话、传真、手机及E-mail地址等。</w:t>
      </w:r>
    </w:p>
    <w:sectPr w:rsidR="00FB7A1C" w:rsidRPr="007F7A8E" w:rsidSect="000F7B49">
      <w:footerReference w:type="even" r:id="rId6"/>
      <w:footerReference w:type="default" r:id="rId7"/>
      <w:endnotePr>
        <w:numFmt w:val="decimal"/>
      </w:endnotePr>
      <w:pgSz w:w="11907" w:h="16840" w:code="9"/>
      <w:pgMar w:top="1134" w:right="1134" w:bottom="1134" w:left="1134" w:header="851" w:footer="851" w:gutter="0"/>
      <w:cols w:space="425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45E" w:rsidRDefault="007B445E" w:rsidP="007F7A8E">
      <w:r>
        <w:separator/>
      </w:r>
    </w:p>
  </w:endnote>
  <w:endnote w:type="continuationSeparator" w:id="0">
    <w:p w:rsidR="007B445E" w:rsidRDefault="007B445E" w:rsidP="007F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1D" w:rsidRDefault="007B445E" w:rsidP="009076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E361D" w:rsidRDefault="007B445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1D" w:rsidRDefault="007B445E" w:rsidP="00DA06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A8E">
      <w:rPr>
        <w:rStyle w:val="a5"/>
        <w:noProof/>
      </w:rPr>
      <w:t>1</w:t>
    </w:r>
    <w:r>
      <w:rPr>
        <w:rStyle w:val="a5"/>
      </w:rPr>
      <w:fldChar w:fldCharType="end"/>
    </w:r>
  </w:p>
  <w:p w:rsidR="003E361D" w:rsidRDefault="007B445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45E" w:rsidRDefault="007B445E" w:rsidP="007F7A8E">
      <w:r>
        <w:separator/>
      </w:r>
    </w:p>
  </w:footnote>
  <w:footnote w:type="continuationSeparator" w:id="0">
    <w:p w:rsidR="007B445E" w:rsidRDefault="007B445E" w:rsidP="007F7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A8E"/>
    <w:rsid w:val="00474CA2"/>
    <w:rsid w:val="006F1A40"/>
    <w:rsid w:val="007B445E"/>
    <w:rsid w:val="007F7A8E"/>
    <w:rsid w:val="00FB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8E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A8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A8E"/>
    <w:rPr>
      <w:sz w:val="18"/>
      <w:szCs w:val="18"/>
    </w:rPr>
  </w:style>
  <w:style w:type="paragraph" w:styleId="a4">
    <w:name w:val="footer"/>
    <w:basedOn w:val="a"/>
    <w:link w:val="Char0"/>
    <w:unhideWhenUsed/>
    <w:rsid w:val="007F7A8E"/>
    <w:pPr>
      <w:tabs>
        <w:tab w:val="center" w:pos="4153"/>
        <w:tab w:val="right" w:pos="8306"/>
      </w:tabs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A8E"/>
    <w:rPr>
      <w:sz w:val="18"/>
      <w:szCs w:val="18"/>
    </w:rPr>
  </w:style>
  <w:style w:type="character" w:styleId="a5">
    <w:name w:val="page number"/>
    <w:rsid w:val="007F7A8E"/>
    <w:rPr>
      <w:sz w:val="20"/>
    </w:rPr>
  </w:style>
  <w:style w:type="paragraph" w:styleId="a6">
    <w:name w:val="Normal (Web)"/>
    <w:basedOn w:val="a"/>
    <w:uiPriority w:val="99"/>
    <w:rsid w:val="007F7A8E"/>
    <w:pPr>
      <w:widowControl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a7">
    <w:name w:val="No Spacing"/>
    <w:uiPriority w:val="1"/>
    <w:qFormat/>
    <w:rsid w:val="007F7A8E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>微软中国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2015-10-14T05:13:00Z</dcterms:created>
  <dcterms:modified xsi:type="dcterms:W3CDTF">2015-10-14T05:14:00Z</dcterms:modified>
</cp:coreProperties>
</file>